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B4" w:rsidRPr="00364990" w:rsidRDefault="009C43B4" w:rsidP="00364990">
      <w:pPr>
        <w:jc w:val="center"/>
        <w:rPr>
          <w:rFonts w:ascii="Times New Roman" w:hAnsi="Times New Roman"/>
          <w:b/>
          <w:lang w:val="es-ES_tradnl"/>
        </w:rPr>
      </w:pPr>
      <w:r>
        <w:rPr>
          <w:rFonts w:ascii="Times New Roman" w:hAnsi="Times New Roman"/>
          <w:b/>
          <w:lang w:val="es-ES_tradnl"/>
        </w:rPr>
        <w:t>CURRICULUM VITAE</w:t>
      </w:r>
    </w:p>
    <w:p w:rsidR="009C43B4" w:rsidRDefault="009C43B4">
      <w:pPr>
        <w:jc w:val="both"/>
        <w:rPr>
          <w:rFonts w:ascii="Times New Roman" w:hAnsi="Times New Roman"/>
          <w:b/>
          <w:lang w:val="es-ES_tradnl"/>
        </w:rPr>
      </w:pPr>
    </w:p>
    <w:p w:rsidR="00364990" w:rsidRDefault="00364990" w:rsidP="00364990">
      <w:pPr>
        <w:jc w:val="both"/>
        <w:rPr>
          <w:rFonts w:ascii="Times New Roman" w:hAnsi="Times New Roman"/>
          <w:b/>
          <w:lang w:val="es-ES_tradnl"/>
        </w:rPr>
      </w:pP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sidR="00E14AE6">
        <w:rPr>
          <w:rFonts w:ascii="Times New Roman" w:hAnsi="Times New Roman"/>
          <w:b/>
          <w:noProof/>
          <w:snapToGrid/>
          <w:lang w:val="es-MX" w:eastAsia="es-MX"/>
        </w:rPr>
        <w:drawing>
          <wp:inline distT="0" distB="0" distL="0" distR="0">
            <wp:extent cx="800100" cy="1282700"/>
            <wp:effectExtent l="19050" t="0" r="0" b="0"/>
            <wp:docPr id="1" name="Imagen 1" descr="IMG_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100"/>
                    <pic:cNvPicPr>
                      <a:picLocks noChangeAspect="1" noChangeArrowheads="1"/>
                    </pic:cNvPicPr>
                  </pic:nvPicPr>
                  <pic:blipFill>
                    <a:blip r:embed="rId8" cstate="print"/>
                    <a:srcRect/>
                    <a:stretch>
                      <a:fillRect/>
                    </a:stretch>
                  </pic:blipFill>
                  <pic:spPr bwMode="auto">
                    <a:xfrm>
                      <a:off x="0" y="0"/>
                      <a:ext cx="800100" cy="1282700"/>
                    </a:xfrm>
                    <a:prstGeom prst="rect">
                      <a:avLst/>
                    </a:prstGeom>
                    <a:noFill/>
                    <a:ln w="9525">
                      <a:noFill/>
                      <a:miter lim="800000"/>
                      <a:headEnd/>
                      <a:tailEnd/>
                    </a:ln>
                  </pic:spPr>
                </pic:pic>
              </a:graphicData>
            </a:graphic>
          </wp:inline>
        </w:drawing>
      </w:r>
    </w:p>
    <w:p w:rsidR="009C43B4" w:rsidRDefault="009C43B4">
      <w:pPr>
        <w:jc w:val="both"/>
        <w:rPr>
          <w:rFonts w:ascii="Times New Roman" w:hAnsi="Times New Roman"/>
          <w:b/>
          <w:lang w:val="es-ES_tradnl"/>
        </w:rPr>
      </w:pPr>
      <w:r>
        <w:rPr>
          <w:rFonts w:ascii="Times New Roman" w:hAnsi="Times New Roman"/>
          <w:b/>
          <w:lang w:val="es-ES_tradnl"/>
        </w:rPr>
        <w:t>ANTECEDENTES PERSONALES</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NOMBRE</w:t>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w:t>
      </w:r>
      <w:r>
        <w:rPr>
          <w:rFonts w:ascii="Times New Roman" w:hAnsi="Times New Roman"/>
          <w:lang w:val="es-ES_tradnl"/>
        </w:rPr>
        <w:tab/>
        <w:t>Daniel Mardones Lira</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FECHA DE NACIMIENTO</w:t>
      </w:r>
      <w:r>
        <w:rPr>
          <w:rFonts w:ascii="Times New Roman" w:hAnsi="Times New Roman"/>
          <w:lang w:val="es-ES_tradnl"/>
        </w:rPr>
        <w:tab/>
        <w:t>:</w:t>
      </w:r>
      <w:r>
        <w:rPr>
          <w:rFonts w:ascii="Times New Roman" w:hAnsi="Times New Roman"/>
          <w:lang w:val="es-ES_tradnl"/>
        </w:rPr>
        <w:tab/>
        <w:t>10 de Septiembre de 1957</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RUT</w:t>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w:t>
      </w:r>
      <w:r>
        <w:rPr>
          <w:rFonts w:ascii="Times New Roman" w:hAnsi="Times New Roman"/>
          <w:lang w:val="es-ES_tradnl"/>
        </w:rPr>
        <w:tab/>
        <w:t>8.083.939-1</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NACIONALIDAD</w:t>
      </w:r>
      <w:r>
        <w:rPr>
          <w:rFonts w:ascii="Times New Roman" w:hAnsi="Times New Roman"/>
          <w:lang w:val="es-ES_tradnl"/>
        </w:rPr>
        <w:tab/>
      </w:r>
      <w:r>
        <w:rPr>
          <w:rFonts w:ascii="Times New Roman" w:hAnsi="Times New Roman"/>
          <w:lang w:val="es-ES_tradnl"/>
        </w:rPr>
        <w:tab/>
        <w:t>:</w:t>
      </w:r>
      <w:r>
        <w:rPr>
          <w:rFonts w:ascii="Times New Roman" w:hAnsi="Times New Roman"/>
          <w:lang w:val="es-ES_tradnl"/>
        </w:rPr>
        <w:tab/>
        <w:t>Chilena</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ESTADO CIVIL</w:t>
      </w:r>
      <w:r>
        <w:rPr>
          <w:rFonts w:ascii="Times New Roman" w:hAnsi="Times New Roman"/>
          <w:lang w:val="es-ES_tradnl"/>
        </w:rPr>
        <w:tab/>
      </w:r>
      <w:r>
        <w:rPr>
          <w:rFonts w:ascii="Times New Roman" w:hAnsi="Times New Roman"/>
          <w:lang w:val="es-ES_tradnl"/>
        </w:rPr>
        <w:tab/>
        <w:t>:</w:t>
      </w:r>
      <w:r>
        <w:rPr>
          <w:rFonts w:ascii="Times New Roman" w:hAnsi="Times New Roman"/>
          <w:lang w:val="es-ES_tradnl"/>
        </w:rPr>
        <w:tab/>
        <w:t>Casado</w:t>
      </w:r>
    </w:p>
    <w:p w:rsidR="009C43B4" w:rsidRDefault="009C43B4">
      <w:pPr>
        <w:jc w:val="both"/>
        <w:rPr>
          <w:rFonts w:ascii="Times New Roman" w:hAnsi="Times New Roman"/>
          <w:lang w:val="es-ES_tradnl"/>
        </w:rPr>
      </w:pPr>
    </w:p>
    <w:p w:rsidR="009C43B4" w:rsidRDefault="009C43B4" w:rsidP="00023D56">
      <w:pPr>
        <w:jc w:val="both"/>
        <w:rPr>
          <w:rFonts w:ascii="Times New Roman" w:hAnsi="Times New Roman"/>
          <w:lang w:val="es-ES_tradnl"/>
        </w:rPr>
      </w:pPr>
      <w:r>
        <w:rPr>
          <w:rFonts w:ascii="Times New Roman" w:hAnsi="Times New Roman"/>
          <w:lang w:val="es-ES_tradnl"/>
        </w:rPr>
        <w:t>DIRECCIÓN</w:t>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w:t>
      </w:r>
      <w:r>
        <w:rPr>
          <w:rFonts w:ascii="Times New Roman" w:hAnsi="Times New Roman"/>
          <w:lang w:val="es-ES_tradnl"/>
        </w:rPr>
        <w:tab/>
      </w:r>
      <w:proofErr w:type="spellStart"/>
      <w:r>
        <w:rPr>
          <w:rFonts w:ascii="Times New Roman" w:hAnsi="Times New Roman"/>
          <w:lang w:val="es-ES_tradnl"/>
        </w:rPr>
        <w:t>Ibieta</w:t>
      </w:r>
      <w:proofErr w:type="spellEnd"/>
      <w:r>
        <w:rPr>
          <w:rFonts w:ascii="Times New Roman" w:hAnsi="Times New Roman"/>
          <w:lang w:val="es-ES_tradnl"/>
        </w:rPr>
        <w:t xml:space="preserve"> 060 Rancagua, fono </w:t>
      </w:r>
      <w:r w:rsidR="00023D56">
        <w:rPr>
          <w:rFonts w:ascii="Times New Roman" w:hAnsi="Times New Roman"/>
          <w:lang w:val="es-ES_tradnl"/>
        </w:rPr>
        <w:t xml:space="preserve">(72) </w:t>
      </w:r>
      <w:r w:rsidR="004C77B9">
        <w:rPr>
          <w:rFonts w:ascii="Times New Roman" w:hAnsi="Times New Roman"/>
          <w:lang w:val="es-ES_tradnl"/>
        </w:rPr>
        <w:t>2</w:t>
      </w:r>
      <w:r w:rsidR="00023D56">
        <w:rPr>
          <w:rFonts w:ascii="Times New Roman" w:hAnsi="Times New Roman"/>
          <w:lang w:val="es-ES_tradnl"/>
        </w:rPr>
        <w:t xml:space="preserve">751879, </w:t>
      </w:r>
      <w:proofErr w:type="spellStart"/>
      <w:r w:rsidR="00023D56">
        <w:rPr>
          <w:rFonts w:ascii="Times New Roman" w:hAnsi="Times New Roman"/>
          <w:lang w:val="es-ES_tradnl"/>
        </w:rPr>
        <w:t>cel</w:t>
      </w:r>
      <w:proofErr w:type="spellEnd"/>
      <w:r w:rsidR="00023D56">
        <w:rPr>
          <w:rFonts w:ascii="Times New Roman" w:hAnsi="Times New Roman"/>
          <w:lang w:val="es-ES_tradnl"/>
        </w:rPr>
        <w:t xml:space="preserve"> 9917 8860</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PROFESIÓN</w:t>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w:t>
      </w:r>
      <w:r>
        <w:rPr>
          <w:rFonts w:ascii="Times New Roman" w:hAnsi="Times New Roman"/>
          <w:lang w:val="es-ES_tradnl"/>
        </w:rPr>
        <w:tab/>
        <w:t>Ingeniero Civil Químico, U. de Chile</w:t>
      </w:r>
    </w:p>
    <w:p w:rsidR="009C43B4" w:rsidRDefault="009C43B4">
      <w:pPr>
        <w:jc w:val="both"/>
        <w:rPr>
          <w:rFonts w:ascii="Times New Roman" w:hAnsi="Times New Roman"/>
          <w:lang w:val="es-ES_tradnl"/>
        </w:rPr>
      </w:pPr>
    </w:p>
    <w:p w:rsidR="009C43B4" w:rsidRDefault="00CB2B54">
      <w:pPr>
        <w:tabs>
          <w:tab w:val="left" w:pos="-1440"/>
        </w:tabs>
        <w:ind w:left="3600" w:hanging="3600"/>
        <w:jc w:val="both"/>
        <w:rPr>
          <w:rFonts w:ascii="Times New Roman" w:hAnsi="Times New Roman"/>
          <w:lang w:val="es-ES_tradnl"/>
        </w:rPr>
      </w:pPr>
      <w:r>
        <w:rPr>
          <w:rFonts w:ascii="Times New Roman" w:hAnsi="Times New Roman"/>
          <w:lang w:val="es-ES_tradnl"/>
        </w:rPr>
        <w:t xml:space="preserve">MEMORIA DE TITULO       </w:t>
      </w:r>
      <w:r w:rsidR="009C43B4">
        <w:rPr>
          <w:rFonts w:ascii="Times New Roman" w:hAnsi="Times New Roman"/>
          <w:lang w:val="es-ES_tradnl"/>
        </w:rPr>
        <w:t>:</w:t>
      </w:r>
      <w:r w:rsidR="009C43B4">
        <w:rPr>
          <w:rFonts w:ascii="Times New Roman" w:hAnsi="Times New Roman"/>
          <w:lang w:val="es-ES_tradnl"/>
        </w:rPr>
        <w:tab/>
        <w:t>"Alternativas de Obtención de Fertilizantes desde Fosforitas Nacionales".</w:t>
      </w:r>
    </w:p>
    <w:p w:rsidR="009C43B4" w:rsidRDefault="009C43B4">
      <w:pPr>
        <w:jc w:val="both"/>
        <w:rPr>
          <w:rFonts w:ascii="Times New Roman" w:hAnsi="Times New Roman"/>
          <w:lang w:val="es-ES_tradnl"/>
        </w:rPr>
      </w:pPr>
    </w:p>
    <w:p w:rsidR="009C43B4" w:rsidRDefault="00CB2B54" w:rsidP="004C1811">
      <w:pPr>
        <w:tabs>
          <w:tab w:val="left" w:pos="-1440"/>
        </w:tabs>
        <w:ind w:left="3600" w:hanging="3600"/>
        <w:jc w:val="both"/>
        <w:rPr>
          <w:rFonts w:ascii="Times New Roman" w:hAnsi="Times New Roman"/>
          <w:lang w:val="es-ES_tradnl"/>
        </w:rPr>
      </w:pPr>
      <w:r>
        <w:rPr>
          <w:rFonts w:ascii="Times New Roman" w:hAnsi="Times New Roman"/>
          <w:lang w:val="es-ES_tradnl"/>
        </w:rPr>
        <w:t xml:space="preserve">RESUMEN                             </w:t>
      </w:r>
      <w:r w:rsidR="009C43B4">
        <w:rPr>
          <w:rFonts w:ascii="Times New Roman" w:hAnsi="Times New Roman"/>
          <w:lang w:val="es-ES_tradnl"/>
        </w:rPr>
        <w:t>:</w:t>
      </w:r>
      <w:r w:rsidR="009C43B4">
        <w:rPr>
          <w:rFonts w:ascii="Times New Roman" w:hAnsi="Times New Roman"/>
          <w:lang w:val="es-ES_tradnl"/>
        </w:rPr>
        <w:tab/>
      </w:r>
      <w:r w:rsidR="0052364C">
        <w:rPr>
          <w:rFonts w:ascii="Times New Roman" w:hAnsi="Times New Roman"/>
          <w:lang w:val="es-ES_tradnl"/>
        </w:rPr>
        <w:t>Veint</w:t>
      </w:r>
      <w:r w:rsidR="0074660B">
        <w:rPr>
          <w:rFonts w:ascii="Times New Roman" w:hAnsi="Times New Roman"/>
          <w:lang w:val="es-ES_tradnl"/>
        </w:rPr>
        <w:t>i</w:t>
      </w:r>
      <w:r w:rsidR="00821111">
        <w:rPr>
          <w:rFonts w:ascii="Times New Roman" w:hAnsi="Times New Roman"/>
          <w:lang w:val="es-ES_tradnl"/>
        </w:rPr>
        <w:t>nueve</w:t>
      </w:r>
      <w:r w:rsidR="00FD12BC">
        <w:rPr>
          <w:rFonts w:ascii="Times New Roman" w:hAnsi="Times New Roman"/>
          <w:lang w:val="es-ES_tradnl"/>
        </w:rPr>
        <w:t xml:space="preserve"> </w:t>
      </w:r>
      <w:r w:rsidR="009C43B4">
        <w:rPr>
          <w:rFonts w:ascii="Times New Roman" w:hAnsi="Times New Roman"/>
          <w:lang w:val="es-ES_tradnl"/>
        </w:rPr>
        <w:t xml:space="preserve">años de experiencia en </w:t>
      </w:r>
      <w:r w:rsidR="0075006D">
        <w:rPr>
          <w:rFonts w:ascii="Times New Roman" w:hAnsi="Times New Roman"/>
          <w:lang w:val="es-ES_tradnl"/>
        </w:rPr>
        <w:t xml:space="preserve">el desarrollo </w:t>
      </w:r>
      <w:r w:rsidR="009C43B4">
        <w:rPr>
          <w:rFonts w:ascii="Times New Roman" w:hAnsi="Times New Roman"/>
          <w:lang w:val="es-ES_tradnl"/>
        </w:rPr>
        <w:t>de proyectos</w:t>
      </w:r>
      <w:r w:rsidR="0075006D">
        <w:rPr>
          <w:rFonts w:ascii="Times New Roman" w:hAnsi="Times New Roman"/>
          <w:lang w:val="es-ES_tradnl"/>
        </w:rPr>
        <w:t xml:space="preserve"> y estudios de investigación relacionados </w:t>
      </w:r>
      <w:r w:rsidR="009C43B4">
        <w:rPr>
          <w:rFonts w:ascii="Times New Roman" w:hAnsi="Times New Roman"/>
          <w:lang w:val="es-ES_tradnl"/>
        </w:rPr>
        <w:t xml:space="preserve">con </w:t>
      </w:r>
      <w:r w:rsidR="0075006D">
        <w:rPr>
          <w:rFonts w:ascii="Times New Roman" w:hAnsi="Times New Roman"/>
          <w:lang w:val="es-ES_tradnl"/>
        </w:rPr>
        <w:t xml:space="preserve">procesos que permitan </w:t>
      </w:r>
      <w:r w:rsidR="009C43B4">
        <w:rPr>
          <w:rFonts w:ascii="Times New Roman" w:hAnsi="Times New Roman"/>
          <w:lang w:val="es-ES_tradnl"/>
        </w:rPr>
        <w:t xml:space="preserve">el tratamiento </w:t>
      </w:r>
      <w:proofErr w:type="spellStart"/>
      <w:r w:rsidR="009C43B4">
        <w:rPr>
          <w:rFonts w:ascii="Times New Roman" w:hAnsi="Times New Roman"/>
          <w:lang w:val="es-ES_tradnl"/>
        </w:rPr>
        <w:t>hidrometalúrgico</w:t>
      </w:r>
      <w:proofErr w:type="spellEnd"/>
      <w:r w:rsidR="009C43B4">
        <w:rPr>
          <w:rFonts w:ascii="Times New Roman" w:hAnsi="Times New Roman"/>
          <w:lang w:val="es-ES_tradnl"/>
        </w:rPr>
        <w:t xml:space="preserve"> de recursos </w:t>
      </w:r>
      <w:r w:rsidR="004C1811">
        <w:rPr>
          <w:rFonts w:ascii="Times New Roman" w:hAnsi="Times New Roman"/>
          <w:lang w:val="es-ES_tradnl"/>
        </w:rPr>
        <w:t xml:space="preserve">minerales </w:t>
      </w:r>
      <w:r w:rsidR="003D3D36">
        <w:rPr>
          <w:rFonts w:ascii="Times New Roman" w:hAnsi="Times New Roman"/>
          <w:lang w:val="es-ES_tradnl"/>
        </w:rPr>
        <w:t xml:space="preserve">de cobre. </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AA4EFD" w:rsidRDefault="00AA4EFD">
      <w:pPr>
        <w:jc w:val="both"/>
        <w:rPr>
          <w:rFonts w:ascii="Times New Roman" w:hAnsi="Times New Roman"/>
          <w:lang w:val="es-ES_tradnl"/>
        </w:rPr>
      </w:pPr>
    </w:p>
    <w:p w:rsidR="00AA4EFD" w:rsidRDefault="00AA4EFD">
      <w:pPr>
        <w:jc w:val="both"/>
        <w:rPr>
          <w:rFonts w:ascii="Times New Roman" w:hAnsi="Times New Roman"/>
          <w:lang w:val="es-ES_tradnl"/>
        </w:rPr>
      </w:pPr>
    </w:p>
    <w:p w:rsidR="00AA4EFD" w:rsidRDefault="00AA4EFD">
      <w:pPr>
        <w:jc w:val="both"/>
        <w:rPr>
          <w:rFonts w:ascii="Times New Roman" w:hAnsi="Times New Roman"/>
          <w:lang w:val="es-ES_tradnl"/>
        </w:rPr>
      </w:pPr>
    </w:p>
    <w:p w:rsidR="00AA4EFD" w:rsidRDefault="00AA4EFD">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b/>
          <w:lang w:val="es-ES_tradnl"/>
        </w:rPr>
        <w:t>EXPERIENCIA PROFESIONAL</w:t>
      </w:r>
    </w:p>
    <w:p w:rsidR="009C43B4" w:rsidRDefault="009C43B4">
      <w:pPr>
        <w:jc w:val="both"/>
        <w:rPr>
          <w:rFonts w:ascii="Times New Roman" w:hAnsi="Times New Roman"/>
          <w:lang w:val="es-ES_tradnl"/>
        </w:rPr>
      </w:pPr>
    </w:p>
    <w:p w:rsidR="00D708D8" w:rsidRDefault="00D708D8">
      <w:pPr>
        <w:jc w:val="both"/>
        <w:rPr>
          <w:rFonts w:ascii="Times New Roman" w:hAnsi="Times New Roman"/>
          <w:lang w:val="es-ES_tradnl"/>
        </w:rPr>
      </w:pPr>
    </w:p>
    <w:p w:rsidR="00366514" w:rsidRDefault="00366514">
      <w:pPr>
        <w:jc w:val="both"/>
        <w:rPr>
          <w:rFonts w:ascii="Times New Roman" w:hAnsi="Times New Roman"/>
          <w:lang w:val="es-ES_tradnl"/>
        </w:rPr>
      </w:pPr>
      <w:r>
        <w:rPr>
          <w:rFonts w:ascii="Times New Roman" w:hAnsi="Times New Roman"/>
          <w:lang w:val="es-ES_tradnl"/>
        </w:rPr>
        <w:t>Octubre 2012 a la fecha:</w:t>
      </w:r>
    </w:p>
    <w:p w:rsidR="00366514" w:rsidRDefault="00366514">
      <w:pPr>
        <w:jc w:val="both"/>
        <w:rPr>
          <w:rFonts w:ascii="Times New Roman" w:hAnsi="Times New Roman"/>
          <w:lang w:val="es-ES_tradnl"/>
        </w:rPr>
      </w:pPr>
    </w:p>
    <w:p w:rsidR="00366514" w:rsidRDefault="00366514">
      <w:pPr>
        <w:jc w:val="both"/>
        <w:rPr>
          <w:rFonts w:ascii="Times New Roman" w:hAnsi="Times New Roman"/>
          <w:lang w:val="es-ES_tradnl"/>
        </w:rPr>
      </w:pPr>
      <w:r>
        <w:rPr>
          <w:rFonts w:ascii="Times New Roman" w:hAnsi="Times New Roman"/>
          <w:lang w:val="es-ES_tradnl"/>
        </w:rPr>
        <w:t>Se incorpora a la empresa TECCAP S.A. como Director de Proyectos para participar en los siguientes proyectos:</w:t>
      </w:r>
    </w:p>
    <w:p w:rsidR="00366514" w:rsidRDefault="00366514">
      <w:pPr>
        <w:jc w:val="both"/>
        <w:rPr>
          <w:rFonts w:ascii="Times New Roman" w:hAnsi="Times New Roman"/>
          <w:lang w:val="es-ES_tradnl"/>
        </w:rPr>
      </w:pPr>
    </w:p>
    <w:p w:rsidR="00821111" w:rsidRDefault="00821111" w:rsidP="00821111">
      <w:pPr>
        <w:pStyle w:val="Sangradetextonormal"/>
        <w:numPr>
          <w:ilvl w:val="0"/>
          <w:numId w:val="1"/>
        </w:numPr>
      </w:pPr>
      <w:r>
        <w:t xml:space="preserve">Prueba Piloto de </w:t>
      </w:r>
      <w:proofErr w:type="spellStart"/>
      <w:r>
        <w:t>Biolixiviación</w:t>
      </w:r>
      <w:proofErr w:type="spellEnd"/>
      <w:r>
        <w:t xml:space="preserve"> Cr</w:t>
      </w:r>
      <w:r w:rsidR="006F62A3">
        <w:t>á</w:t>
      </w:r>
      <w:r>
        <w:t>ter Mina Quebrada Teniente, donde desarrolla las etapas de Ingenier</w:t>
      </w:r>
      <w:r w:rsidR="006F62A3">
        <w:t>í</w:t>
      </w:r>
      <w:r>
        <w:t>a, adquisiciones e implementación de las obras. Inversión KUS$ 200.</w:t>
      </w:r>
    </w:p>
    <w:p w:rsidR="00821111" w:rsidRDefault="00821111" w:rsidP="00821111">
      <w:pPr>
        <w:pStyle w:val="Sangradetextonormal"/>
        <w:ind w:left="1444" w:firstLine="0"/>
      </w:pPr>
    </w:p>
    <w:p w:rsidR="00821111" w:rsidRPr="00821111" w:rsidRDefault="00821111" w:rsidP="00821111">
      <w:pPr>
        <w:pStyle w:val="Sangradetextonormal"/>
        <w:numPr>
          <w:ilvl w:val="0"/>
          <w:numId w:val="1"/>
        </w:numPr>
        <w:rPr>
          <w:lang w:val="es-MX"/>
        </w:rPr>
      </w:pPr>
      <w:r>
        <w:t>Proyecto Planta Cal Chile, donde desarrolla la etapa de cotización, evaluación técnica y económica y adquisición de equipos e instrumentación. Inversión KUS$ 120</w:t>
      </w:r>
    </w:p>
    <w:p w:rsidR="00821111" w:rsidRPr="008B455A" w:rsidRDefault="00821111" w:rsidP="00821111">
      <w:pPr>
        <w:pStyle w:val="Sangradetextonormal"/>
        <w:ind w:left="0" w:firstLine="0"/>
        <w:rPr>
          <w:lang w:val="es-MX"/>
        </w:rPr>
      </w:pPr>
    </w:p>
    <w:p w:rsidR="00366514" w:rsidRDefault="00FD12BC" w:rsidP="00366514">
      <w:pPr>
        <w:pStyle w:val="Sangradetextonormal"/>
        <w:numPr>
          <w:ilvl w:val="0"/>
          <w:numId w:val="1"/>
        </w:numPr>
      </w:pPr>
      <w:r>
        <w:rPr>
          <w:lang w:val="es-MX"/>
        </w:rPr>
        <w:t xml:space="preserve">Proyecto </w:t>
      </w:r>
      <w:r w:rsidR="00DC4FB3">
        <w:t>P</w:t>
      </w:r>
      <w:r>
        <w:t>lanta P</w:t>
      </w:r>
      <w:r w:rsidR="00DC4FB3">
        <w:t xml:space="preserve">iloto </w:t>
      </w:r>
      <w:r w:rsidR="00366514">
        <w:t xml:space="preserve">de </w:t>
      </w:r>
      <w:r w:rsidR="00DC4FB3">
        <w:t>Lixiviación</w:t>
      </w:r>
      <w:r>
        <w:t>-</w:t>
      </w:r>
      <w:proofErr w:type="spellStart"/>
      <w:r>
        <w:t>Sx</w:t>
      </w:r>
      <w:proofErr w:type="spellEnd"/>
      <w:r>
        <w:t>-</w:t>
      </w:r>
      <w:proofErr w:type="spellStart"/>
      <w:r>
        <w:t>Ew</w:t>
      </w:r>
      <w:proofErr w:type="spellEnd"/>
      <w:r w:rsidR="00DC4FB3">
        <w:t xml:space="preserve"> para de la a</w:t>
      </w:r>
      <w:r w:rsidR="00366514">
        <w:t>p</w:t>
      </w:r>
      <w:r w:rsidR="00DC4FB3">
        <w:t>licación de t</w:t>
      </w:r>
      <w:r w:rsidR="00366514">
        <w:t>ecnología JX-NMMC</w:t>
      </w:r>
      <w:r>
        <w:t xml:space="preserve"> a</w:t>
      </w:r>
      <w:r w:rsidR="00366514">
        <w:t xml:space="preserve"> recursos minerales sulfurados de Baja Ley</w:t>
      </w:r>
      <w:r w:rsidR="004C77B9">
        <w:t>,</w:t>
      </w:r>
      <w:r w:rsidR="00DC4FB3">
        <w:t xml:space="preserve"> </w:t>
      </w:r>
      <w:r>
        <w:t xml:space="preserve">donde </w:t>
      </w:r>
      <w:r w:rsidR="00993CE3">
        <w:t>se desempeña como Jefe de Proyectos en la disciplina de procesos en el desarrollo de las etapas de ingeniería, adquisiciones, construcción puesta en marcha y operación de la planta.</w:t>
      </w:r>
      <w:r w:rsidR="007704D1">
        <w:t xml:space="preserve"> Inversión KUS$ </w:t>
      </w:r>
      <w:r w:rsidR="006F62A3">
        <w:t>4,7</w:t>
      </w:r>
      <w:r w:rsidR="007704D1">
        <w:t>00</w:t>
      </w:r>
      <w:r w:rsidR="006F62A3">
        <w:t>.</w:t>
      </w:r>
    </w:p>
    <w:p w:rsidR="00366514" w:rsidRDefault="00366514">
      <w:pPr>
        <w:jc w:val="both"/>
        <w:rPr>
          <w:rFonts w:ascii="Times New Roman" w:hAnsi="Times New Roman"/>
          <w:lang w:val="es-ES_tradnl"/>
        </w:rPr>
      </w:pPr>
    </w:p>
    <w:p w:rsidR="00D708D8" w:rsidRDefault="00D708D8">
      <w:pPr>
        <w:jc w:val="both"/>
        <w:rPr>
          <w:rFonts w:ascii="Times New Roman" w:hAnsi="Times New Roman"/>
          <w:lang w:val="es-ES_tradnl"/>
        </w:rPr>
      </w:pPr>
      <w:r>
        <w:rPr>
          <w:rFonts w:ascii="Times New Roman" w:hAnsi="Times New Roman"/>
          <w:lang w:val="es-ES_tradnl"/>
        </w:rPr>
        <w:t>Enero 2007 a</w:t>
      </w:r>
      <w:r w:rsidR="00366514">
        <w:rPr>
          <w:rFonts w:ascii="Times New Roman" w:hAnsi="Times New Roman"/>
          <w:lang w:val="es-ES_tradnl"/>
        </w:rPr>
        <w:t xml:space="preserve"> Septiembre 2012</w:t>
      </w:r>
      <w:r>
        <w:rPr>
          <w:rFonts w:ascii="Times New Roman" w:hAnsi="Times New Roman"/>
          <w:lang w:val="es-ES_tradnl"/>
        </w:rPr>
        <w:t>:</w:t>
      </w:r>
    </w:p>
    <w:p w:rsidR="00D708D8" w:rsidRDefault="00D708D8">
      <w:pPr>
        <w:jc w:val="both"/>
        <w:rPr>
          <w:rFonts w:ascii="Times New Roman" w:hAnsi="Times New Roman"/>
          <w:lang w:val="es-ES_tradnl"/>
        </w:rPr>
      </w:pPr>
    </w:p>
    <w:p w:rsidR="00D708D8" w:rsidRDefault="00D708D8" w:rsidP="00D708D8">
      <w:pPr>
        <w:ind w:left="709"/>
        <w:jc w:val="both"/>
        <w:rPr>
          <w:rFonts w:ascii="Times New Roman" w:hAnsi="Times New Roman"/>
          <w:lang w:val="es-ES_tradnl"/>
        </w:rPr>
      </w:pPr>
      <w:r>
        <w:rPr>
          <w:rFonts w:ascii="Times New Roman" w:hAnsi="Times New Roman"/>
          <w:lang w:val="es-ES_tradnl"/>
        </w:rPr>
        <w:tab/>
        <w:t xml:space="preserve">Es </w:t>
      </w:r>
      <w:r w:rsidR="00AE4484">
        <w:rPr>
          <w:rFonts w:ascii="Times New Roman" w:hAnsi="Times New Roman"/>
          <w:lang w:val="es-ES_tradnl"/>
        </w:rPr>
        <w:t xml:space="preserve">asignado al grupo de ingeniería de </w:t>
      </w:r>
      <w:smartTag w:uri="urn:schemas-microsoft-com:office:smarttags" w:element="PersonName">
        <w:smartTagPr>
          <w:attr w:name="ProductID" w:val="la empresa BIOSIGMA S.A."/>
        </w:smartTagPr>
        <w:r>
          <w:rPr>
            <w:rFonts w:ascii="Times New Roman" w:hAnsi="Times New Roman"/>
            <w:lang w:val="es-ES_tradnl"/>
          </w:rPr>
          <w:t>la empresa BIOSIGMA S.A.</w:t>
        </w:r>
      </w:smartTag>
      <w:r>
        <w:rPr>
          <w:rFonts w:ascii="Times New Roman" w:hAnsi="Times New Roman"/>
          <w:lang w:val="es-ES_tradnl"/>
        </w:rPr>
        <w:t xml:space="preserve"> como </w:t>
      </w:r>
      <w:r w:rsidR="00AE4484">
        <w:rPr>
          <w:rFonts w:ascii="Times New Roman" w:hAnsi="Times New Roman"/>
          <w:lang w:val="es-ES_tradnl"/>
        </w:rPr>
        <w:t>Ingeniero de Proyectos</w:t>
      </w:r>
      <w:r>
        <w:rPr>
          <w:rFonts w:ascii="Times New Roman" w:hAnsi="Times New Roman"/>
          <w:lang w:val="es-ES_tradnl"/>
        </w:rPr>
        <w:t>:</w:t>
      </w:r>
    </w:p>
    <w:p w:rsidR="00D708D8" w:rsidRDefault="00D708D8">
      <w:pPr>
        <w:jc w:val="both"/>
        <w:rPr>
          <w:rFonts w:ascii="Times New Roman" w:hAnsi="Times New Roman"/>
          <w:lang w:val="es-ES_tradnl"/>
        </w:rPr>
      </w:pPr>
    </w:p>
    <w:p w:rsidR="00D37ABA" w:rsidRDefault="00D37ABA" w:rsidP="00D37ABA">
      <w:pPr>
        <w:pStyle w:val="Sangradetextonormal"/>
        <w:numPr>
          <w:ilvl w:val="0"/>
          <w:numId w:val="1"/>
        </w:numPr>
      </w:pPr>
      <w:r>
        <w:t xml:space="preserve">Participa en el desarrollo de </w:t>
      </w:r>
      <w:smartTag w:uri="urn:schemas-microsoft-com:office:smarttags" w:element="PersonName">
        <w:smartTagPr>
          <w:attr w:name="ProductID" w:val="la Ingenier￭a Conceptual"/>
        </w:smartTagPr>
        <w:smartTag w:uri="urn:schemas-microsoft-com:office:smarttags" w:element="PersonName">
          <w:smartTagPr>
            <w:attr w:name="ProductID" w:val="la Ingenier￭a"/>
          </w:smartTagPr>
          <w:r>
            <w:t>la Ingeniería</w:t>
          </w:r>
        </w:smartTag>
        <w:r>
          <w:t xml:space="preserve"> Conceptual</w:t>
        </w:r>
      </w:smartTag>
      <w:r>
        <w:t xml:space="preserve"> y Básica del Proyecto Planta de Biomasa Planta </w:t>
      </w:r>
      <w:proofErr w:type="spellStart"/>
      <w:r>
        <w:t>Ecometales</w:t>
      </w:r>
      <w:proofErr w:type="spellEnd"/>
      <w:r>
        <w:t xml:space="preserve">, División </w:t>
      </w:r>
      <w:proofErr w:type="spellStart"/>
      <w:r>
        <w:t>Codelco</w:t>
      </w:r>
      <w:proofErr w:type="spellEnd"/>
      <w:r>
        <w:t xml:space="preserve"> Norte, centro de trabajo Chuquicamata, en donde como Ingeniero de Proyectos participa como contraparte en el área de procesos para las Ingenierías Conceptual y Básica desarrolladas por la empresa JRI Ingeniería.</w:t>
      </w:r>
      <w:r w:rsidR="00274622">
        <w:t xml:space="preserve"> </w:t>
      </w:r>
      <w:r w:rsidR="006F62A3">
        <w:t>Inversión KUS$ 16,400.</w:t>
      </w:r>
    </w:p>
    <w:p w:rsidR="003A1BCF" w:rsidRDefault="003A1BCF" w:rsidP="003A1BCF">
      <w:pPr>
        <w:pStyle w:val="Sangradetextonormal"/>
        <w:ind w:firstLine="0"/>
      </w:pPr>
    </w:p>
    <w:p w:rsidR="002F444A" w:rsidRDefault="002F444A" w:rsidP="002F444A">
      <w:pPr>
        <w:pStyle w:val="Sangradetextonormal"/>
        <w:numPr>
          <w:ilvl w:val="0"/>
          <w:numId w:val="1"/>
        </w:numPr>
      </w:pPr>
      <w:r>
        <w:t>Como Jefe de Ingeniería p</w:t>
      </w:r>
      <w:r w:rsidR="00D37ABA">
        <w:t>articipa</w:t>
      </w:r>
      <w:r w:rsidR="0075006D">
        <w:t xml:space="preserve"> como administrador en</w:t>
      </w:r>
      <w:r w:rsidR="00D37ABA">
        <w:t xml:space="preserve"> la</w:t>
      </w:r>
      <w:r w:rsidR="0075006D">
        <w:t xml:space="preserve"> etapa de</w:t>
      </w:r>
      <w:r w:rsidR="00D37ABA">
        <w:t xml:space="preserve"> construcción de</w:t>
      </w:r>
      <w:r>
        <w:t>l Centro Experimental  de Lixiviación y Tratamiento de Efluentes (planta</w:t>
      </w:r>
      <w:r w:rsidR="00D37ABA">
        <w:t xml:space="preserve"> </w:t>
      </w:r>
      <w:r>
        <w:t xml:space="preserve">CELTE) de </w:t>
      </w:r>
      <w:proofErr w:type="spellStart"/>
      <w:r>
        <w:t>Codelco</w:t>
      </w:r>
      <w:proofErr w:type="spellEnd"/>
      <w:r>
        <w:t xml:space="preserve"> Chile, División Andina, la que permite evaluar la respuesta de recursos minerales de Cobre al proceso de </w:t>
      </w:r>
      <w:proofErr w:type="spellStart"/>
      <w:r>
        <w:t>biolixiviación</w:t>
      </w:r>
      <w:proofErr w:type="spellEnd"/>
      <w:r>
        <w:t xml:space="preserve"> que opera en circuito cerrado con plantas de </w:t>
      </w:r>
      <w:r w:rsidR="00AB0FC9">
        <w:t>Extracción por Solventes y E</w:t>
      </w:r>
      <w:r>
        <w:t>lectro</w:t>
      </w:r>
      <w:r w:rsidR="003A1BCF">
        <w:t>-obtención de cobre</w:t>
      </w:r>
      <w:r w:rsidR="0075006D">
        <w:t>. Inversión KUS$ 650.</w:t>
      </w:r>
    </w:p>
    <w:p w:rsidR="003A1BCF" w:rsidRDefault="003A1BCF" w:rsidP="003A1BCF">
      <w:pPr>
        <w:pStyle w:val="Sangradetextonormal"/>
        <w:ind w:left="0" w:firstLine="0"/>
      </w:pPr>
    </w:p>
    <w:p w:rsidR="00D37ABA" w:rsidRDefault="0075006D" w:rsidP="00AB0FC9">
      <w:pPr>
        <w:pStyle w:val="Sangradetextonormal"/>
        <w:numPr>
          <w:ilvl w:val="0"/>
          <w:numId w:val="1"/>
        </w:numPr>
      </w:pPr>
      <w:r>
        <w:t>Como</w:t>
      </w:r>
      <w:r w:rsidR="002F444A">
        <w:t xml:space="preserve"> Jefe de Ingeniería participa en </w:t>
      </w:r>
      <w:proofErr w:type="gramStart"/>
      <w:r w:rsidR="002F444A">
        <w:t>la</w:t>
      </w:r>
      <w:r>
        <w:t xml:space="preserve"> etapa</w:t>
      </w:r>
      <w:r w:rsidR="00274622">
        <w:t>s</w:t>
      </w:r>
      <w:proofErr w:type="gramEnd"/>
      <w:r w:rsidR="00274622">
        <w:t xml:space="preserve"> de ingeniería y</w:t>
      </w:r>
      <w:r w:rsidR="002F444A">
        <w:t xml:space="preserve"> construcción de</w:t>
      </w:r>
      <w:r w:rsidR="00AB0FC9">
        <w:t xml:space="preserve"> </w:t>
      </w:r>
      <w:smartTag w:uri="urn:schemas-microsoft-com:office:smarttags" w:element="PersonName">
        <w:smartTagPr>
          <w:attr w:name="ProductID" w:val="la primera Planta"/>
        </w:smartTagPr>
        <w:r w:rsidR="002F444A">
          <w:t>l</w:t>
        </w:r>
        <w:r w:rsidR="00AB0FC9">
          <w:t xml:space="preserve">a primera </w:t>
        </w:r>
        <w:r w:rsidR="002F444A">
          <w:t>Planta</w:t>
        </w:r>
      </w:smartTag>
      <w:r w:rsidR="002F444A">
        <w:t xml:space="preserve"> de Biomasa </w:t>
      </w:r>
      <w:r w:rsidR="00AB0FC9">
        <w:t xml:space="preserve">a nivel industrial para División </w:t>
      </w:r>
      <w:proofErr w:type="spellStart"/>
      <w:r w:rsidR="00AB0FC9">
        <w:t>Codelco</w:t>
      </w:r>
      <w:proofErr w:type="spellEnd"/>
      <w:r w:rsidR="00AB0FC9">
        <w:t xml:space="preserve"> Norte, centro de trabajo </w:t>
      </w:r>
      <w:proofErr w:type="spellStart"/>
      <w:r w:rsidR="00AB0FC9">
        <w:t>Radomiro</w:t>
      </w:r>
      <w:proofErr w:type="spellEnd"/>
      <w:r w:rsidR="00AB0FC9">
        <w:t xml:space="preserve"> Tomic.</w:t>
      </w:r>
      <w:r>
        <w:t xml:space="preserve"> Inversión KUS$ 5,500.</w:t>
      </w:r>
    </w:p>
    <w:p w:rsidR="0075006D" w:rsidRDefault="0075006D" w:rsidP="0075006D">
      <w:pPr>
        <w:pStyle w:val="Prrafodelista"/>
      </w:pPr>
    </w:p>
    <w:p w:rsidR="0075006D" w:rsidRDefault="0075006D" w:rsidP="0075006D">
      <w:pPr>
        <w:pStyle w:val="Sangradetextonormal"/>
        <w:numPr>
          <w:ilvl w:val="0"/>
          <w:numId w:val="1"/>
        </w:numPr>
      </w:pPr>
      <w:r>
        <w:t>Como Jefe de Ingeniería participa en la etapa de Ingenier</w:t>
      </w:r>
      <w:r w:rsidR="006F62A3">
        <w:t>í</w:t>
      </w:r>
      <w:r>
        <w:t xml:space="preserve">a y construcción de Planta de Biomasa a nivel piloto-industrial para </w:t>
      </w:r>
      <w:proofErr w:type="spellStart"/>
      <w:r>
        <w:t>Codelco</w:t>
      </w:r>
      <w:proofErr w:type="spellEnd"/>
      <w:r>
        <w:t xml:space="preserve"> División El teniente. Inversión KUS$ </w:t>
      </w:r>
      <w:r w:rsidR="00274622">
        <w:t>2</w:t>
      </w:r>
      <w:r>
        <w:t>50.</w:t>
      </w:r>
    </w:p>
    <w:p w:rsidR="00463334" w:rsidRPr="006F62A3" w:rsidRDefault="00463334" w:rsidP="00463334">
      <w:pPr>
        <w:pStyle w:val="Prrafodelista"/>
        <w:rPr>
          <w:lang w:val="es-MX"/>
        </w:rPr>
      </w:pPr>
    </w:p>
    <w:p w:rsidR="003D3D36" w:rsidRPr="006F62A3" w:rsidRDefault="003D3D36" w:rsidP="003D3D36">
      <w:pPr>
        <w:pStyle w:val="Prrafodelista"/>
        <w:rPr>
          <w:lang w:val="es-MX"/>
        </w:rPr>
      </w:pPr>
    </w:p>
    <w:p w:rsidR="00463334" w:rsidRDefault="00463334" w:rsidP="00463334">
      <w:pPr>
        <w:pStyle w:val="Sangradetextonormal"/>
        <w:numPr>
          <w:ilvl w:val="0"/>
          <w:numId w:val="1"/>
        </w:numPr>
      </w:pPr>
      <w:r>
        <w:t>Como Jefe de Ingeniería participa en la etapa de Ingenier</w:t>
      </w:r>
      <w:r w:rsidR="006F62A3">
        <w:t>í</w:t>
      </w:r>
      <w:r>
        <w:t xml:space="preserve">a de Perfil de la Aplicación de Tecnología JX-NMMC en recursos minerales sulfurados de Baja Ley para </w:t>
      </w:r>
      <w:proofErr w:type="spellStart"/>
      <w:r>
        <w:t>Codelco</w:t>
      </w:r>
      <w:proofErr w:type="spellEnd"/>
      <w:r>
        <w:t xml:space="preserve"> División Andina. Inversión</w:t>
      </w:r>
      <w:r w:rsidR="00993CE3">
        <w:t xml:space="preserve"> estimada </w:t>
      </w:r>
      <w:r>
        <w:t>KUS$ 500.000.</w:t>
      </w:r>
    </w:p>
    <w:p w:rsidR="00D37ABA" w:rsidRDefault="00D37ABA">
      <w:pPr>
        <w:jc w:val="both"/>
        <w:rPr>
          <w:rFonts w:ascii="Times New Roman" w:hAnsi="Times New Roman"/>
          <w:lang w:val="es-ES_tradnl"/>
        </w:rPr>
      </w:pPr>
    </w:p>
    <w:p w:rsidR="00E31E7C" w:rsidRDefault="00E31E7C">
      <w:pPr>
        <w:jc w:val="both"/>
        <w:rPr>
          <w:rFonts w:ascii="Times New Roman" w:hAnsi="Times New Roman"/>
          <w:lang w:val="es-ES_tradnl"/>
        </w:rPr>
      </w:pPr>
      <w:r>
        <w:rPr>
          <w:rFonts w:ascii="Times New Roman" w:hAnsi="Times New Roman"/>
          <w:lang w:val="es-ES_tradnl"/>
        </w:rPr>
        <w:t xml:space="preserve">Agosto </w:t>
      </w:r>
      <w:smartTag w:uri="urn:schemas-microsoft-com:office:smarttags" w:element="metricconverter">
        <w:smartTagPr>
          <w:attr w:name="ProductID" w:val="2003 a"/>
        </w:smartTagPr>
        <w:r>
          <w:rPr>
            <w:rFonts w:ascii="Times New Roman" w:hAnsi="Times New Roman"/>
            <w:lang w:val="es-ES_tradnl"/>
          </w:rPr>
          <w:t>2003 a</w:t>
        </w:r>
      </w:smartTag>
      <w:r>
        <w:rPr>
          <w:rFonts w:ascii="Times New Roman" w:hAnsi="Times New Roman"/>
          <w:lang w:val="es-ES_tradnl"/>
        </w:rPr>
        <w:t xml:space="preserve"> </w:t>
      </w:r>
      <w:r w:rsidR="00D708D8">
        <w:rPr>
          <w:rFonts w:ascii="Times New Roman" w:hAnsi="Times New Roman"/>
          <w:lang w:val="es-ES_tradnl"/>
        </w:rPr>
        <w:t>Diciembre 2006</w:t>
      </w:r>
      <w:r>
        <w:rPr>
          <w:rFonts w:ascii="Times New Roman" w:hAnsi="Times New Roman"/>
          <w:lang w:val="es-ES_tradnl"/>
        </w:rPr>
        <w:t>:</w:t>
      </w:r>
    </w:p>
    <w:p w:rsidR="00E31E7C" w:rsidRDefault="00E31E7C">
      <w:pPr>
        <w:jc w:val="both"/>
        <w:rPr>
          <w:rFonts w:ascii="Times New Roman" w:hAnsi="Times New Roman"/>
          <w:lang w:val="es-ES_tradnl"/>
        </w:rPr>
      </w:pPr>
    </w:p>
    <w:p w:rsidR="00E31E7C" w:rsidRDefault="00E31E7C" w:rsidP="00197A29">
      <w:pPr>
        <w:ind w:left="709"/>
        <w:jc w:val="both"/>
        <w:rPr>
          <w:rFonts w:ascii="Times New Roman" w:hAnsi="Times New Roman"/>
          <w:lang w:val="es-ES_tradnl"/>
        </w:rPr>
      </w:pPr>
      <w:r>
        <w:rPr>
          <w:rFonts w:ascii="Times New Roman" w:hAnsi="Times New Roman"/>
          <w:lang w:val="es-ES_tradnl"/>
        </w:rPr>
        <w:tab/>
      </w:r>
      <w:r w:rsidR="008D1109">
        <w:rPr>
          <w:rFonts w:ascii="Times New Roman" w:hAnsi="Times New Roman"/>
          <w:lang w:val="es-ES_tradnl"/>
        </w:rPr>
        <w:t xml:space="preserve">Es contratado por </w:t>
      </w:r>
      <w:smartTag w:uri="urn:schemas-microsoft-com:office:smarttags" w:element="PersonName">
        <w:smartTagPr>
          <w:attr w:name="ProductID" w:val="la empresa BIOSIGMA S.A."/>
        </w:smartTagPr>
        <w:r w:rsidR="008D1109">
          <w:rPr>
            <w:rFonts w:ascii="Times New Roman" w:hAnsi="Times New Roman"/>
            <w:lang w:val="es-ES_tradnl"/>
          </w:rPr>
          <w:t>la empresa BIOSIGMA S.A.</w:t>
        </w:r>
      </w:smartTag>
      <w:r w:rsidR="008D1109">
        <w:rPr>
          <w:rFonts w:ascii="Times New Roman" w:hAnsi="Times New Roman"/>
          <w:lang w:val="es-ES_tradnl"/>
        </w:rPr>
        <w:t xml:space="preserve"> como </w:t>
      </w:r>
      <w:r w:rsidR="00B04415">
        <w:rPr>
          <w:rFonts w:ascii="Times New Roman" w:hAnsi="Times New Roman"/>
          <w:lang w:val="es-ES_tradnl"/>
        </w:rPr>
        <w:t>M</w:t>
      </w:r>
      <w:r w:rsidR="008D1109">
        <w:rPr>
          <w:rFonts w:ascii="Times New Roman" w:hAnsi="Times New Roman"/>
          <w:lang w:val="es-ES_tradnl"/>
        </w:rPr>
        <w:t xml:space="preserve">etalurgista </w:t>
      </w:r>
      <w:r w:rsidR="00B04415">
        <w:rPr>
          <w:rFonts w:ascii="Times New Roman" w:hAnsi="Times New Roman"/>
          <w:lang w:val="es-ES_tradnl"/>
        </w:rPr>
        <w:t>E</w:t>
      </w:r>
      <w:r w:rsidR="008D1109">
        <w:rPr>
          <w:rFonts w:ascii="Times New Roman" w:hAnsi="Times New Roman"/>
          <w:lang w:val="es-ES_tradnl"/>
        </w:rPr>
        <w:t xml:space="preserve">xperto </w:t>
      </w:r>
      <w:r w:rsidR="00197A29">
        <w:rPr>
          <w:rFonts w:ascii="Times New Roman" w:hAnsi="Times New Roman"/>
          <w:lang w:val="es-ES_tradnl"/>
        </w:rPr>
        <w:t xml:space="preserve">y </w:t>
      </w:r>
      <w:r w:rsidR="00B04415">
        <w:rPr>
          <w:rFonts w:ascii="Times New Roman" w:hAnsi="Times New Roman"/>
          <w:lang w:val="es-ES_tradnl"/>
        </w:rPr>
        <w:t>J</w:t>
      </w:r>
      <w:r w:rsidR="00197A29">
        <w:rPr>
          <w:rFonts w:ascii="Times New Roman" w:hAnsi="Times New Roman"/>
          <w:lang w:val="es-ES_tradnl"/>
        </w:rPr>
        <w:t>efe del Laboratorio de la empresa:</w:t>
      </w:r>
    </w:p>
    <w:p w:rsidR="00B04DC6" w:rsidRDefault="00B04DC6" w:rsidP="00197A29">
      <w:pPr>
        <w:ind w:left="709"/>
        <w:jc w:val="both"/>
        <w:rPr>
          <w:rFonts w:ascii="Times New Roman" w:hAnsi="Times New Roman"/>
          <w:lang w:val="es-ES_tradnl"/>
        </w:rPr>
      </w:pPr>
    </w:p>
    <w:p w:rsidR="00B04DC6" w:rsidRDefault="00B04DC6" w:rsidP="00197A29">
      <w:pPr>
        <w:ind w:left="709"/>
        <w:jc w:val="both"/>
        <w:rPr>
          <w:rFonts w:ascii="Times New Roman" w:hAnsi="Times New Roman"/>
          <w:lang w:val="es-ES_tradnl"/>
        </w:rPr>
      </w:pPr>
      <w:r>
        <w:rPr>
          <w:rFonts w:ascii="Times New Roman" w:hAnsi="Times New Roman"/>
          <w:lang w:val="es-ES_tradnl"/>
        </w:rPr>
        <w:t xml:space="preserve">Como </w:t>
      </w:r>
      <w:r w:rsidR="00B04415">
        <w:rPr>
          <w:rFonts w:ascii="Times New Roman" w:hAnsi="Times New Roman"/>
          <w:lang w:val="es-ES_tradnl"/>
        </w:rPr>
        <w:t>M</w:t>
      </w:r>
      <w:r>
        <w:rPr>
          <w:rFonts w:ascii="Times New Roman" w:hAnsi="Times New Roman"/>
          <w:lang w:val="es-ES_tradnl"/>
        </w:rPr>
        <w:t xml:space="preserve">etalurgista </w:t>
      </w:r>
      <w:r w:rsidR="00B04415">
        <w:rPr>
          <w:rFonts w:ascii="Times New Roman" w:hAnsi="Times New Roman"/>
          <w:lang w:val="es-ES_tradnl"/>
        </w:rPr>
        <w:t>E</w:t>
      </w:r>
      <w:r>
        <w:rPr>
          <w:rFonts w:ascii="Times New Roman" w:hAnsi="Times New Roman"/>
          <w:lang w:val="es-ES_tradnl"/>
        </w:rPr>
        <w:t xml:space="preserve">xperto es responsable del desarrollo, seguimiento y control de los programas de investigación en materia de </w:t>
      </w:r>
      <w:proofErr w:type="spellStart"/>
      <w:r>
        <w:rPr>
          <w:rFonts w:ascii="Times New Roman" w:hAnsi="Times New Roman"/>
          <w:lang w:val="es-ES_tradnl"/>
        </w:rPr>
        <w:t>biohidrometalurgia</w:t>
      </w:r>
      <w:proofErr w:type="spellEnd"/>
      <w:r>
        <w:rPr>
          <w:rFonts w:ascii="Times New Roman" w:hAnsi="Times New Roman"/>
          <w:lang w:val="es-ES_tradnl"/>
        </w:rPr>
        <w:t xml:space="preserve"> que se desarrollan en las dependencias de BIOSIGMA S.A.</w:t>
      </w:r>
      <w:r w:rsidR="005D0A00">
        <w:rPr>
          <w:rFonts w:ascii="Times New Roman" w:hAnsi="Times New Roman"/>
          <w:lang w:val="es-ES_tradnl"/>
        </w:rPr>
        <w:t xml:space="preserve"> </w:t>
      </w:r>
      <w:r>
        <w:rPr>
          <w:rFonts w:ascii="Times New Roman" w:hAnsi="Times New Roman"/>
          <w:lang w:val="es-ES_tradnl"/>
        </w:rPr>
        <w:t xml:space="preserve"> </w:t>
      </w:r>
      <w:r w:rsidR="005D0A00">
        <w:rPr>
          <w:rFonts w:ascii="Times New Roman" w:hAnsi="Times New Roman"/>
          <w:lang w:val="es-ES_tradnl"/>
        </w:rPr>
        <w:t>, en esta función implementa y ejecuta  un programa experimental a nivel de laboratorio que permite la operación simult</w:t>
      </w:r>
      <w:r w:rsidR="005E294B">
        <w:rPr>
          <w:rFonts w:ascii="Times New Roman" w:hAnsi="Times New Roman"/>
          <w:lang w:val="es-ES_tradnl"/>
        </w:rPr>
        <w:t>á</w:t>
      </w:r>
      <w:r w:rsidR="005D0A00">
        <w:rPr>
          <w:rFonts w:ascii="Times New Roman" w:hAnsi="Times New Roman"/>
          <w:lang w:val="es-ES_tradnl"/>
        </w:rPr>
        <w:t xml:space="preserve">nea de 120 columnas que tienen por objeto evaluar la respuesta al proceso de </w:t>
      </w:r>
      <w:proofErr w:type="spellStart"/>
      <w:r w:rsidR="005D0A00">
        <w:rPr>
          <w:rFonts w:ascii="Times New Roman" w:hAnsi="Times New Roman"/>
          <w:lang w:val="es-ES_tradnl"/>
        </w:rPr>
        <w:t>biolixiviación</w:t>
      </w:r>
      <w:proofErr w:type="spellEnd"/>
      <w:r w:rsidR="005D0A00">
        <w:rPr>
          <w:rFonts w:ascii="Times New Roman" w:hAnsi="Times New Roman"/>
          <w:lang w:val="es-ES_tradnl"/>
        </w:rPr>
        <w:t xml:space="preserve"> de 20 recursos minerales de cobre.  </w:t>
      </w:r>
      <w:r w:rsidR="005E294B">
        <w:rPr>
          <w:rFonts w:ascii="Times New Roman" w:hAnsi="Times New Roman"/>
          <w:lang w:val="es-ES_tradnl"/>
        </w:rPr>
        <w:t>Posteriormente</w:t>
      </w:r>
      <w:r w:rsidR="00F52520">
        <w:rPr>
          <w:rFonts w:ascii="Times New Roman" w:hAnsi="Times New Roman"/>
          <w:lang w:val="es-ES_tradnl"/>
        </w:rPr>
        <w:t xml:space="preserve">, en las instalaciones de División </w:t>
      </w:r>
      <w:proofErr w:type="spellStart"/>
      <w:r w:rsidR="00F52520">
        <w:rPr>
          <w:rFonts w:ascii="Times New Roman" w:hAnsi="Times New Roman"/>
          <w:lang w:val="es-ES_tradnl"/>
        </w:rPr>
        <w:t>Codelco</w:t>
      </w:r>
      <w:proofErr w:type="spellEnd"/>
      <w:r w:rsidR="00F52520">
        <w:rPr>
          <w:rFonts w:ascii="Times New Roman" w:hAnsi="Times New Roman"/>
          <w:lang w:val="es-ES_tradnl"/>
        </w:rPr>
        <w:t xml:space="preserve"> Norte, centro de trabajo  Chuquicamata, implementa y  ejecuta un </w:t>
      </w:r>
      <w:r w:rsidR="005E294B">
        <w:rPr>
          <w:rFonts w:ascii="Times New Roman" w:hAnsi="Times New Roman"/>
          <w:lang w:val="es-ES_tradnl"/>
        </w:rPr>
        <w:t xml:space="preserve">  </w:t>
      </w:r>
      <w:r w:rsidR="00F52520">
        <w:rPr>
          <w:rFonts w:ascii="Times New Roman" w:hAnsi="Times New Roman"/>
          <w:lang w:val="es-ES_tradnl"/>
        </w:rPr>
        <w:t xml:space="preserve">programa experimental   a nivel de pilas piloto (5000 ton cada una) que permite evaluar la respuesta al proceso de </w:t>
      </w:r>
      <w:proofErr w:type="spellStart"/>
      <w:r w:rsidR="00F52520">
        <w:rPr>
          <w:rFonts w:ascii="Times New Roman" w:hAnsi="Times New Roman"/>
          <w:lang w:val="es-ES_tradnl"/>
        </w:rPr>
        <w:t>biolixiviación</w:t>
      </w:r>
      <w:proofErr w:type="spellEnd"/>
      <w:r w:rsidR="00B04415">
        <w:rPr>
          <w:rFonts w:ascii="Times New Roman" w:hAnsi="Times New Roman"/>
          <w:lang w:val="es-ES_tradnl"/>
        </w:rPr>
        <w:t xml:space="preserve"> en circuito cerrado con planta de SX, </w:t>
      </w:r>
      <w:r w:rsidR="00F52520">
        <w:rPr>
          <w:rFonts w:ascii="Times New Roman" w:hAnsi="Times New Roman"/>
          <w:lang w:val="es-ES_tradnl"/>
        </w:rPr>
        <w:t xml:space="preserve"> de 3 recursos minerales de cobre pertenecientes a </w:t>
      </w:r>
      <w:proofErr w:type="spellStart"/>
      <w:r w:rsidR="00F52520">
        <w:rPr>
          <w:rFonts w:ascii="Times New Roman" w:hAnsi="Times New Roman"/>
          <w:lang w:val="es-ES_tradnl"/>
        </w:rPr>
        <w:t>Codelco</w:t>
      </w:r>
      <w:proofErr w:type="spellEnd"/>
      <w:r w:rsidR="00F52520">
        <w:rPr>
          <w:rFonts w:ascii="Times New Roman" w:hAnsi="Times New Roman"/>
          <w:lang w:val="es-ES_tradnl"/>
        </w:rPr>
        <w:t xml:space="preserve"> Chile. </w:t>
      </w:r>
      <w:r>
        <w:rPr>
          <w:rFonts w:ascii="Times New Roman" w:hAnsi="Times New Roman"/>
          <w:lang w:val="es-ES_tradnl"/>
        </w:rPr>
        <w:t>Asimismo, participa en las tareas de su competencia, en el seguimiento de los contratos de investigación que la empresa desarrolla con terceros,  en Chile y el exterior.</w:t>
      </w:r>
      <w:r w:rsidR="0075006D">
        <w:rPr>
          <w:rFonts w:ascii="Times New Roman" w:hAnsi="Times New Roman"/>
          <w:lang w:val="es-ES_tradnl"/>
        </w:rPr>
        <w:t xml:space="preserve"> Inversión KUS$ 2,500.</w:t>
      </w:r>
    </w:p>
    <w:p w:rsidR="00CB2B54" w:rsidRDefault="00CB2B54" w:rsidP="00274622">
      <w:pPr>
        <w:ind w:left="709"/>
        <w:jc w:val="both"/>
        <w:rPr>
          <w:rFonts w:ascii="Times New Roman" w:hAnsi="Times New Roman"/>
          <w:lang w:val="es-ES_tradnl"/>
        </w:rPr>
      </w:pPr>
    </w:p>
    <w:p w:rsidR="00197A29" w:rsidRDefault="00197A29" w:rsidP="00274622">
      <w:pPr>
        <w:ind w:left="709"/>
        <w:jc w:val="both"/>
        <w:rPr>
          <w:rFonts w:ascii="Times New Roman" w:hAnsi="Times New Roman"/>
          <w:lang w:val="es-ES_tradnl"/>
        </w:rPr>
      </w:pPr>
      <w:r>
        <w:rPr>
          <w:rFonts w:ascii="Times New Roman" w:hAnsi="Times New Roman"/>
          <w:lang w:val="es-ES_tradnl"/>
        </w:rPr>
        <w:t>Como Jefe de Laboratorio administra contratos para</w:t>
      </w:r>
      <w:r w:rsidR="0074660B">
        <w:rPr>
          <w:rFonts w:ascii="Times New Roman" w:hAnsi="Times New Roman"/>
          <w:lang w:val="es-ES_tradnl"/>
        </w:rPr>
        <w:t xml:space="preserve"> la habilitación del laboratorio y</w:t>
      </w:r>
      <w:r>
        <w:rPr>
          <w:rFonts w:ascii="Times New Roman" w:hAnsi="Times New Roman"/>
          <w:lang w:val="es-ES_tradnl"/>
        </w:rPr>
        <w:t xml:space="preserve"> el suministro e instalación de equipos</w:t>
      </w:r>
      <w:r w:rsidR="00615D18">
        <w:rPr>
          <w:rFonts w:ascii="Times New Roman" w:hAnsi="Times New Roman"/>
          <w:lang w:val="es-ES_tradnl"/>
        </w:rPr>
        <w:t xml:space="preserve"> relacionados con la caracterización química (laboratorio químico, campana de lavado de gases  y equipo espectrofotómetro de adsorción atómica), caracterización microbiológica (campana de bioseguridad, Real Time QPCR, Agitadores Orbitales, </w:t>
      </w:r>
      <w:proofErr w:type="spellStart"/>
      <w:r w:rsidR="00615D18">
        <w:rPr>
          <w:rFonts w:ascii="Times New Roman" w:hAnsi="Times New Roman"/>
          <w:lang w:val="es-ES_tradnl"/>
        </w:rPr>
        <w:t>etc</w:t>
      </w:r>
      <w:proofErr w:type="spellEnd"/>
      <w:r w:rsidR="00615D18">
        <w:rPr>
          <w:rFonts w:ascii="Times New Roman" w:hAnsi="Times New Roman"/>
          <w:lang w:val="es-ES_tradnl"/>
        </w:rPr>
        <w:t>)</w:t>
      </w:r>
      <w:r>
        <w:rPr>
          <w:rFonts w:ascii="Times New Roman" w:hAnsi="Times New Roman"/>
          <w:lang w:val="es-ES_tradnl"/>
        </w:rPr>
        <w:t>,</w:t>
      </w:r>
      <w:r w:rsidR="00615D18">
        <w:rPr>
          <w:rFonts w:ascii="Times New Roman" w:hAnsi="Times New Roman"/>
          <w:lang w:val="es-ES_tradnl"/>
        </w:rPr>
        <w:t xml:space="preserve"> caracterización metal</w:t>
      </w:r>
      <w:r w:rsidR="00B04DC6">
        <w:rPr>
          <w:rFonts w:ascii="Times New Roman" w:hAnsi="Times New Roman"/>
          <w:lang w:val="es-ES_tradnl"/>
        </w:rPr>
        <w:t>ú</w:t>
      </w:r>
      <w:r w:rsidR="00615D18">
        <w:rPr>
          <w:rFonts w:ascii="Times New Roman" w:hAnsi="Times New Roman"/>
          <w:lang w:val="es-ES_tradnl"/>
        </w:rPr>
        <w:t xml:space="preserve">rgica (salas </w:t>
      </w:r>
      <w:proofErr w:type="spellStart"/>
      <w:r w:rsidR="00615D18">
        <w:rPr>
          <w:rFonts w:ascii="Times New Roman" w:hAnsi="Times New Roman"/>
          <w:lang w:val="es-ES_tradnl"/>
        </w:rPr>
        <w:t>termostatizadas</w:t>
      </w:r>
      <w:proofErr w:type="spellEnd"/>
      <w:r w:rsidR="00AA4EFD">
        <w:rPr>
          <w:rFonts w:ascii="Times New Roman" w:hAnsi="Times New Roman"/>
          <w:lang w:val="es-ES_tradnl"/>
        </w:rPr>
        <w:t>, bombas de dosificación e impulsión  de soluciones, columnas experimentales, equipos para la preparación mecánica de muestras</w:t>
      </w:r>
      <w:r w:rsidR="00615D18">
        <w:rPr>
          <w:rFonts w:ascii="Times New Roman" w:hAnsi="Times New Roman"/>
          <w:lang w:val="es-ES_tradnl"/>
        </w:rPr>
        <w:t>), de infraestructura eléctrica, agua , gas licuado</w:t>
      </w:r>
      <w:r w:rsidR="00B04DC6">
        <w:rPr>
          <w:rFonts w:ascii="Times New Roman" w:hAnsi="Times New Roman"/>
          <w:lang w:val="es-ES_tradnl"/>
        </w:rPr>
        <w:t>,</w:t>
      </w:r>
      <w:r w:rsidR="00615D18">
        <w:rPr>
          <w:rFonts w:ascii="Times New Roman" w:hAnsi="Times New Roman"/>
          <w:lang w:val="es-ES_tradnl"/>
        </w:rPr>
        <w:t xml:space="preserve"> gases especiales</w:t>
      </w:r>
      <w:r w:rsidR="00B04DC6">
        <w:rPr>
          <w:rFonts w:ascii="Times New Roman" w:hAnsi="Times New Roman"/>
          <w:lang w:val="es-ES_tradnl"/>
        </w:rPr>
        <w:t xml:space="preserve"> y</w:t>
      </w:r>
      <w:r w:rsidR="005D520F">
        <w:rPr>
          <w:rFonts w:ascii="Times New Roman" w:hAnsi="Times New Roman"/>
          <w:lang w:val="es-ES_tradnl"/>
        </w:rPr>
        <w:t xml:space="preserve"> aire acondicionado,</w:t>
      </w:r>
      <w:r w:rsidR="00B04415">
        <w:rPr>
          <w:rFonts w:ascii="Times New Roman" w:hAnsi="Times New Roman"/>
          <w:lang w:val="es-ES_tradnl"/>
        </w:rPr>
        <w:t xml:space="preserve"> equipo de </w:t>
      </w:r>
      <w:r w:rsidR="005D520F">
        <w:rPr>
          <w:rFonts w:ascii="Times New Roman" w:hAnsi="Times New Roman"/>
          <w:lang w:val="es-ES_tradnl"/>
        </w:rPr>
        <w:t>respaldo (Generador Eléctrico)  y protección eléctrica (UPS)</w:t>
      </w:r>
      <w:r w:rsidR="00B04415">
        <w:rPr>
          <w:rFonts w:ascii="Times New Roman" w:hAnsi="Times New Roman"/>
          <w:lang w:val="es-ES_tradnl"/>
        </w:rPr>
        <w:t>, que permiten habilitar e inaugurar el Laboratorio con fecha 03 de noviembre del 2003.</w:t>
      </w:r>
      <w:r w:rsidR="00274622">
        <w:rPr>
          <w:rFonts w:ascii="Times New Roman" w:hAnsi="Times New Roman"/>
          <w:lang w:val="es-ES_tradnl"/>
        </w:rPr>
        <w:t xml:space="preserve"> Inversión KUS$ 1,500.</w:t>
      </w:r>
    </w:p>
    <w:p w:rsidR="00407A72" w:rsidRDefault="00407A72" w:rsidP="009055E8">
      <w:pPr>
        <w:ind w:left="709"/>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 xml:space="preserve">Abril </w:t>
      </w:r>
      <w:smartTag w:uri="urn:schemas-microsoft-com:office:smarttags" w:element="metricconverter">
        <w:smartTagPr>
          <w:attr w:name="ProductID" w:val="1999 a"/>
        </w:smartTagPr>
        <w:r>
          <w:rPr>
            <w:rFonts w:ascii="Times New Roman" w:hAnsi="Times New Roman"/>
            <w:lang w:val="es-ES_tradnl"/>
          </w:rPr>
          <w:t>1999 a</w:t>
        </w:r>
      </w:smartTag>
      <w:r w:rsidR="00977860">
        <w:rPr>
          <w:rFonts w:ascii="Times New Roman" w:hAnsi="Times New Roman"/>
          <w:lang w:val="es-ES_tradnl"/>
        </w:rPr>
        <w:t xml:space="preserve"> Agosto 2003</w:t>
      </w:r>
    </w:p>
    <w:p w:rsidR="009C43B4" w:rsidRDefault="009C43B4">
      <w:pPr>
        <w:jc w:val="both"/>
        <w:rPr>
          <w:rFonts w:ascii="Times New Roman" w:hAnsi="Times New Roman"/>
          <w:lang w:val="es-ES_tradnl"/>
        </w:rPr>
      </w:pPr>
    </w:p>
    <w:p w:rsidR="007C22C1" w:rsidRDefault="009C43B4" w:rsidP="007C22C1">
      <w:pPr>
        <w:ind w:left="720"/>
        <w:jc w:val="both"/>
        <w:rPr>
          <w:rFonts w:ascii="Times New Roman" w:hAnsi="Times New Roman"/>
          <w:lang w:val="es-ES_tradnl"/>
        </w:rPr>
      </w:pPr>
      <w:r>
        <w:rPr>
          <w:rFonts w:ascii="Times New Roman" w:hAnsi="Times New Roman"/>
          <w:lang w:val="es-ES_tradnl"/>
        </w:rPr>
        <w:t xml:space="preserve">Presta Servicios Profesionales en </w:t>
      </w:r>
      <w:smartTag w:uri="urn:schemas-microsoft-com:office:smarttags" w:element="PersonName">
        <w:smartTagPr>
          <w:attr w:name="ProductID" w:val="la Superintendencia"/>
        </w:smartTagPr>
        <w:r>
          <w:rPr>
            <w:rFonts w:ascii="Times New Roman" w:hAnsi="Times New Roman"/>
            <w:lang w:val="es-ES_tradnl"/>
          </w:rPr>
          <w:t>la Superintendencia</w:t>
        </w:r>
      </w:smartTag>
      <w:r>
        <w:rPr>
          <w:rFonts w:ascii="Times New Roman" w:hAnsi="Times New Roman"/>
          <w:lang w:val="es-ES_tradnl"/>
        </w:rPr>
        <w:t xml:space="preserve"> de Recursos </w:t>
      </w:r>
      <w:proofErr w:type="spellStart"/>
      <w:r>
        <w:rPr>
          <w:rFonts w:ascii="Times New Roman" w:hAnsi="Times New Roman"/>
          <w:lang w:val="es-ES_tradnl"/>
        </w:rPr>
        <w:t>Lixiviables</w:t>
      </w:r>
      <w:proofErr w:type="spellEnd"/>
      <w:r>
        <w:rPr>
          <w:rFonts w:ascii="Times New Roman" w:hAnsi="Times New Roman"/>
          <w:lang w:val="es-ES_tradnl"/>
        </w:rPr>
        <w:t>,  Subgerencia de Desarrollo e Inversiones, CODELCO CHILE División El Salvador, donde:</w:t>
      </w:r>
    </w:p>
    <w:p w:rsidR="009C43B4" w:rsidRDefault="009C43B4">
      <w:pPr>
        <w:jc w:val="both"/>
        <w:rPr>
          <w:rFonts w:ascii="Times New Roman" w:hAnsi="Times New Roman"/>
          <w:lang w:val="es-ES_tradnl"/>
        </w:rPr>
      </w:pPr>
    </w:p>
    <w:p w:rsidR="007C22C1" w:rsidRDefault="007C22C1">
      <w:pPr>
        <w:pStyle w:val="Sangradetextonormal"/>
        <w:numPr>
          <w:ilvl w:val="0"/>
          <w:numId w:val="1"/>
        </w:numPr>
      </w:pPr>
      <w:r>
        <w:t xml:space="preserve">Participa en la estimación de presupuesto y preparación de documentos de respaldo para la autorización de Inversión para la construcción del Proyecto </w:t>
      </w:r>
      <w:proofErr w:type="spellStart"/>
      <w:r>
        <w:t>Damiana</w:t>
      </w:r>
      <w:proofErr w:type="spellEnd"/>
      <w:r>
        <w:t>.</w:t>
      </w:r>
    </w:p>
    <w:p w:rsidR="007C22C1" w:rsidRDefault="007C22C1" w:rsidP="007C22C1">
      <w:pPr>
        <w:pStyle w:val="Sangradetextonormal"/>
        <w:ind w:firstLine="0"/>
      </w:pPr>
    </w:p>
    <w:p w:rsidR="009C43B4" w:rsidRDefault="009C43B4" w:rsidP="002842AD">
      <w:pPr>
        <w:pStyle w:val="Sangradetextonormal"/>
        <w:numPr>
          <w:ilvl w:val="0"/>
          <w:numId w:val="1"/>
        </w:numPr>
      </w:pPr>
      <w:r>
        <w:t>Participa en la formulación del programa experimental</w:t>
      </w:r>
      <w:r w:rsidR="002842AD">
        <w:t xml:space="preserve"> a desarrollar en pilas de 40.000 </w:t>
      </w:r>
      <w:proofErr w:type="gramStart"/>
      <w:r w:rsidR="002842AD">
        <w:t>ton</w:t>
      </w:r>
      <w:proofErr w:type="gramEnd"/>
      <w:r w:rsidR="002842AD">
        <w:t xml:space="preserve"> para validación de parámetros de diseño</w:t>
      </w:r>
      <w:r>
        <w:t xml:space="preserve">, estimación de </w:t>
      </w:r>
      <w:r w:rsidR="00977860">
        <w:t>presupuesto y</w:t>
      </w:r>
      <w:r>
        <w:t xml:space="preserve"> preparación de documentos de respaldo </w:t>
      </w:r>
      <w:r w:rsidR="00977860">
        <w:t>p</w:t>
      </w:r>
      <w:r>
        <w:t>a</w:t>
      </w:r>
      <w:r w:rsidR="00977860">
        <w:t>ra</w:t>
      </w:r>
      <w:r>
        <w:t xml:space="preserve"> la </w:t>
      </w:r>
      <w:r w:rsidR="00977860">
        <w:t xml:space="preserve">autorización de </w:t>
      </w:r>
      <w:r>
        <w:lastRenderedPageBreak/>
        <w:t>I</w:t>
      </w:r>
      <w:r w:rsidR="00977860">
        <w:t xml:space="preserve">nversión en las </w:t>
      </w:r>
      <w:r>
        <w:t>Ingeniería</w:t>
      </w:r>
      <w:r w:rsidR="00977860">
        <w:t xml:space="preserve">s Básica y </w:t>
      </w:r>
      <w:r>
        <w:t xml:space="preserve">Conceptual del Proyecto </w:t>
      </w:r>
      <w:proofErr w:type="spellStart"/>
      <w:r>
        <w:t>Damiana</w:t>
      </w:r>
      <w:proofErr w:type="spellEnd"/>
      <w:r>
        <w:t>.</w:t>
      </w:r>
    </w:p>
    <w:p w:rsidR="00977860" w:rsidRDefault="00977860" w:rsidP="00977860">
      <w:pPr>
        <w:pStyle w:val="Sangradetextonormal"/>
        <w:ind w:firstLine="0"/>
      </w:pPr>
    </w:p>
    <w:p w:rsidR="00977860" w:rsidRDefault="00977860">
      <w:pPr>
        <w:pStyle w:val="Sangradetextonormal"/>
        <w:numPr>
          <w:ilvl w:val="0"/>
          <w:numId w:val="1"/>
        </w:numPr>
      </w:pPr>
      <w:r>
        <w:t xml:space="preserve">Participa en el desarrollo de </w:t>
      </w:r>
      <w:smartTag w:uri="urn:schemas-microsoft-com:office:smarttags" w:element="PersonName">
        <w:smartTagPr>
          <w:attr w:name="ProductID" w:val="la Ingenier￭a B￡sica"/>
        </w:smartTagPr>
        <w:smartTag w:uri="urn:schemas-microsoft-com:office:smarttags" w:element="PersonName">
          <w:smartTagPr>
            <w:attr w:name="ProductID" w:val="la Ingenier￭a"/>
          </w:smartTagPr>
          <w:r>
            <w:t>la Ingeniería</w:t>
          </w:r>
        </w:smartTag>
        <w:r>
          <w:t xml:space="preserve"> Básica</w:t>
        </w:r>
      </w:smartTag>
      <w:r>
        <w:t xml:space="preserve"> del Proyecto </w:t>
      </w:r>
      <w:proofErr w:type="spellStart"/>
      <w:r>
        <w:t>Damiana</w:t>
      </w:r>
      <w:proofErr w:type="spellEnd"/>
      <w:r>
        <w:t xml:space="preserve">, </w:t>
      </w:r>
      <w:r w:rsidR="001D5956">
        <w:t xml:space="preserve">en </w:t>
      </w:r>
      <w:r w:rsidR="00D37ABA">
        <w:t xml:space="preserve"> </w:t>
      </w:r>
      <w:r w:rsidR="001D5956">
        <w:t xml:space="preserve">donde como Jefe de </w:t>
      </w:r>
      <w:smartTag w:uri="urn:schemas-microsoft-com:office:smarttags" w:element="PersonName">
        <w:smartTagPr>
          <w:attr w:name="ProductID" w:val="la disciplina Metalurgia"/>
        </w:smartTagPr>
        <w:r w:rsidR="001D5956">
          <w:t>la disciplina Metalurgia</w:t>
        </w:r>
      </w:smartTag>
      <w:r w:rsidR="001D5956">
        <w:t xml:space="preserve"> participa como contraparte en el área de procesos de </w:t>
      </w:r>
      <w:smartTag w:uri="urn:schemas-microsoft-com:office:smarttags" w:element="PersonName">
        <w:smartTagPr>
          <w:attr w:name="ProductID" w:val="la Ingenier￭a B￡sica"/>
        </w:smartTagPr>
        <w:smartTag w:uri="urn:schemas-microsoft-com:office:smarttags" w:element="PersonName">
          <w:smartTagPr>
            <w:attr w:name="ProductID" w:val="la Ingenier￭a"/>
          </w:smartTagPr>
          <w:r w:rsidR="001D5956">
            <w:t>la Ingeniería</w:t>
          </w:r>
        </w:smartTag>
        <w:r w:rsidR="001D5956">
          <w:t xml:space="preserve"> Básica</w:t>
        </w:r>
      </w:smartTag>
      <w:r w:rsidR="001D5956">
        <w:t xml:space="preserve"> que desarrolla </w:t>
      </w:r>
      <w:smartTag w:uri="urn:schemas-microsoft-com:office:smarttags" w:element="PersonName">
        <w:smartTagPr>
          <w:attr w:name="ProductID" w:val="la empresa Kvaerner"/>
        </w:smartTagPr>
        <w:r w:rsidR="001D5956">
          <w:t xml:space="preserve">la empresa </w:t>
        </w:r>
        <w:proofErr w:type="spellStart"/>
        <w:r w:rsidR="001D5956">
          <w:t>Kvaerner</w:t>
        </w:r>
      </w:smartTag>
      <w:proofErr w:type="spellEnd"/>
      <w:r w:rsidR="001D5956">
        <w:t xml:space="preserve"> y como administrador del estudio de Ingeniería Básica y Detalles que </w:t>
      </w:r>
      <w:smartTag w:uri="urn:schemas-microsoft-com:office:smarttags" w:element="PersonName">
        <w:smartTagPr>
          <w:attr w:name="ProductID" w:val="la empresa JHG Ingeniería"/>
        </w:smartTagPr>
        <w:r w:rsidR="001D5956">
          <w:t>la empresa JHG Ingeniería</w:t>
        </w:r>
      </w:smartTag>
      <w:r w:rsidR="001D5956">
        <w:t xml:space="preserve"> desarrolla para el tema de calentamiento de soluciones de proceso que  alimentan </w:t>
      </w:r>
      <w:smartTag w:uri="urn:schemas-microsoft-com:office:smarttags" w:element="PersonName">
        <w:smartTagPr>
          <w:attr w:name="ProductID" w:val="la Planta"/>
        </w:smartTagPr>
        <w:r w:rsidR="001D5956">
          <w:t>la Planta</w:t>
        </w:r>
      </w:smartTag>
      <w:r w:rsidR="001D5956">
        <w:t xml:space="preserve"> de Extracción por Solventes de División El Salvador.</w:t>
      </w:r>
    </w:p>
    <w:p w:rsidR="001D5956" w:rsidRDefault="001D5956" w:rsidP="001D5956">
      <w:pPr>
        <w:pStyle w:val="Sangradetextonormal"/>
        <w:ind w:left="0" w:firstLine="0"/>
      </w:pPr>
    </w:p>
    <w:p w:rsidR="000D52B5" w:rsidRDefault="000D52B5" w:rsidP="00FD0418">
      <w:pPr>
        <w:pStyle w:val="Sangradetextonormal"/>
        <w:numPr>
          <w:ilvl w:val="0"/>
          <w:numId w:val="1"/>
        </w:numPr>
      </w:pPr>
      <w:r>
        <w:t xml:space="preserve">Participa en el desarrollo de </w:t>
      </w:r>
      <w:smartTag w:uri="urn:schemas-microsoft-com:office:smarttags" w:element="PersonName">
        <w:smartTagPr>
          <w:attr w:name="ProductID" w:val="la Ingenier￭a Conceptual"/>
        </w:smartTagPr>
        <w:smartTag w:uri="urn:schemas-microsoft-com:office:smarttags" w:element="PersonName">
          <w:smartTagPr>
            <w:attr w:name="ProductID" w:val="la Ingenier￭a"/>
          </w:smartTagPr>
          <w:r>
            <w:t>la Ingeniería</w:t>
          </w:r>
        </w:smartTag>
        <w:r>
          <w:t xml:space="preserve"> Conceptual</w:t>
        </w:r>
      </w:smartTag>
      <w:r>
        <w:t xml:space="preserve"> del Proyecto </w:t>
      </w:r>
      <w:proofErr w:type="spellStart"/>
      <w:r>
        <w:t>Damiana</w:t>
      </w:r>
      <w:proofErr w:type="spellEnd"/>
      <w:r>
        <w:t xml:space="preserve">, en donde como Ingeniero de Proyectos participa en la contraparte en el área de procesos de </w:t>
      </w:r>
      <w:smartTag w:uri="urn:schemas-microsoft-com:office:smarttags" w:element="PersonName">
        <w:smartTagPr>
          <w:attr w:name="ProductID" w:val="la Ingenier￭a"/>
        </w:smartTagPr>
        <w:r>
          <w:t>la Ingeniería</w:t>
        </w:r>
      </w:smartTag>
      <w:r>
        <w:t xml:space="preserve"> </w:t>
      </w:r>
      <w:r w:rsidR="00FD0418">
        <w:t xml:space="preserve">Conceptual </w:t>
      </w:r>
      <w:r>
        <w:t xml:space="preserve">que desarrolla la empresa </w:t>
      </w:r>
      <w:proofErr w:type="spellStart"/>
      <w:r>
        <w:t>Kvaerner</w:t>
      </w:r>
      <w:proofErr w:type="spellEnd"/>
      <w:r w:rsidR="00491B4A">
        <w:t>.</w:t>
      </w:r>
    </w:p>
    <w:p w:rsidR="002842AD" w:rsidRDefault="002842AD" w:rsidP="002842AD">
      <w:pPr>
        <w:pStyle w:val="Sangradetextonormal"/>
        <w:ind w:firstLine="0"/>
      </w:pPr>
    </w:p>
    <w:p w:rsidR="00491B4A" w:rsidRDefault="000D52B5" w:rsidP="00491B4A">
      <w:pPr>
        <w:pStyle w:val="Sangradetextonormal"/>
        <w:numPr>
          <w:ilvl w:val="0"/>
          <w:numId w:val="1"/>
        </w:numPr>
      </w:pPr>
      <w:r>
        <w:t xml:space="preserve">Participa en el desarrollo del programa de pruebas a nivel </w:t>
      </w:r>
      <w:proofErr w:type="spellStart"/>
      <w:r>
        <w:t>semi</w:t>
      </w:r>
      <w:proofErr w:type="spellEnd"/>
      <w:r>
        <w:t xml:space="preserve">-industrial con mineral </w:t>
      </w:r>
      <w:proofErr w:type="spellStart"/>
      <w:r>
        <w:t>Damiana</w:t>
      </w:r>
      <w:proofErr w:type="spellEnd"/>
      <w:r>
        <w:t xml:space="preserve">, que considera el procesamiento en planta de chancado de 150.000 ton de mineral, aglomerado, disposición en treinta y dos pilas de 5m de altura, control de la operación y evaluación metalúrgica, en donde como Ingeniero de Proyectos administra </w:t>
      </w:r>
      <w:r w:rsidR="00491B4A">
        <w:t>C</w:t>
      </w:r>
      <w:r>
        <w:t>ontrato</w:t>
      </w:r>
      <w:r w:rsidR="00491B4A">
        <w:t xml:space="preserve"> para la operación y control de pruebas metalúrgica</w:t>
      </w:r>
      <w:r>
        <w:t>s</w:t>
      </w:r>
      <w:r w:rsidR="00491B4A">
        <w:t>.</w:t>
      </w:r>
    </w:p>
    <w:p w:rsidR="00CB2B54" w:rsidRDefault="00CB2B54" w:rsidP="00CB2B54">
      <w:pPr>
        <w:pStyle w:val="Sangradetextonormal"/>
        <w:ind w:left="1444" w:firstLine="0"/>
      </w:pPr>
    </w:p>
    <w:p w:rsidR="000D52B5" w:rsidRDefault="00491B4A" w:rsidP="00491B4A">
      <w:pPr>
        <w:pStyle w:val="Sangradetextonormal"/>
        <w:numPr>
          <w:ilvl w:val="0"/>
          <w:numId w:val="1"/>
        </w:numPr>
      </w:pPr>
      <w:r>
        <w:t xml:space="preserve">Participa en el desarrollo de pruebas a nivel </w:t>
      </w:r>
      <w:proofErr w:type="spellStart"/>
      <w:r>
        <w:t>semi</w:t>
      </w:r>
      <w:proofErr w:type="spellEnd"/>
      <w:r>
        <w:t>-industrial para la evaluación de alternativas tecnológicas para el co</w:t>
      </w:r>
      <w:r w:rsidR="005C2A9F">
        <w:t>ntrol de sólidos en suspensión. Co</w:t>
      </w:r>
      <w:r>
        <w:t xml:space="preserve">mo </w:t>
      </w:r>
      <w:r w:rsidR="005C2A9F">
        <w:t>Ingeniero de proyectos participa en la administración del contrato de</w:t>
      </w:r>
      <w:r>
        <w:t xml:space="preserve"> construcción de planta piloto para el tratamiento de sólidos en suspensión.</w:t>
      </w:r>
      <w:r w:rsidR="000D52B5">
        <w:t xml:space="preserve">   </w:t>
      </w:r>
    </w:p>
    <w:p w:rsidR="009C43B4" w:rsidRDefault="009C43B4">
      <w:pPr>
        <w:pStyle w:val="Sangradetextonormal"/>
        <w:ind w:firstLine="0"/>
      </w:pPr>
    </w:p>
    <w:p w:rsidR="009C43B4" w:rsidRDefault="009C43B4" w:rsidP="005C2A9F">
      <w:pPr>
        <w:pStyle w:val="Sangradetextonormal"/>
        <w:numPr>
          <w:ilvl w:val="0"/>
          <w:numId w:val="1"/>
        </w:numPr>
      </w:pPr>
      <w:r>
        <w:t xml:space="preserve">Participa en el desarrollo pruebas </w:t>
      </w:r>
      <w:r w:rsidR="005C2A9F">
        <w:t xml:space="preserve">piloto para el tratamiento de soluciones de descarte, </w:t>
      </w:r>
      <w:r>
        <w:t>a</w:t>
      </w:r>
      <w:r w:rsidR="005C2A9F">
        <w:t xml:space="preserve"> objeto de compatibilizar el nivel de impurezas presentes en el PLS con el proceso de extracción por solventes y electro-obtención. </w:t>
      </w:r>
    </w:p>
    <w:p w:rsidR="00DF74E5" w:rsidRDefault="00DF74E5" w:rsidP="005C2A9F">
      <w:pPr>
        <w:pStyle w:val="Sangradetextonormal"/>
        <w:ind w:left="0" w:firstLine="0"/>
      </w:pPr>
    </w:p>
    <w:p w:rsidR="009C43B4" w:rsidRDefault="009C43B4">
      <w:pPr>
        <w:jc w:val="both"/>
        <w:rPr>
          <w:rFonts w:ascii="Times New Roman" w:hAnsi="Times New Roman"/>
          <w:lang w:val="es-ES_tradnl"/>
        </w:rPr>
      </w:pPr>
      <w:r>
        <w:rPr>
          <w:rFonts w:ascii="Times New Roman" w:hAnsi="Times New Roman"/>
          <w:lang w:val="es-ES_tradnl"/>
        </w:rPr>
        <w:t xml:space="preserve">Enero </w:t>
      </w:r>
      <w:smartTag w:uri="urn:schemas-microsoft-com:office:smarttags" w:element="metricconverter">
        <w:smartTagPr>
          <w:attr w:name="ProductID" w:val="1996 a"/>
        </w:smartTagPr>
        <w:r>
          <w:rPr>
            <w:rFonts w:ascii="Times New Roman" w:hAnsi="Times New Roman"/>
            <w:lang w:val="es-ES_tradnl"/>
          </w:rPr>
          <w:t>1996 a</w:t>
        </w:r>
      </w:smartTag>
      <w:r>
        <w:rPr>
          <w:rFonts w:ascii="Times New Roman" w:hAnsi="Times New Roman"/>
          <w:lang w:val="es-ES_tradnl"/>
        </w:rPr>
        <w:t xml:space="preserve"> Marzo 1999:</w:t>
      </w:r>
    </w:p>
    <w:p w:rsidR="009C43B4" w:rsidRDefault="009C43B4">
      <w:pPr>
        <w:jc w:val="both"/>
        <w:rPr>
          <w:rFonts w:ascii="Times New Roman" w:hAnsi="Times New Roman"/>
          <w:lang w:val="es-ES_tradnl"/>
        </w:rPr>
      </w:pPr>
    </w:p>
    <w:p w:rsidR="009C43B4" w:rsidRDefault="009C43B4" w:rsidP="00FD0418">
      <w:pPr>
        <w:pStyle w:val="Sangradetextonormal"/>
        <w:numPr>
          <w:ilvl w:val="0"/>
          <w:numId w:val="1"/>
        </w:numPr>
      </w:pPr>
      <w:r>
        <w:t xml:space="preserve">Participa en el desarrollo del estudio de </w:t>
      </w:r>
      <w:r w:rsidR="00DF74E5">
        <w:t>I</w:t>
      </w:r>
      <w:r>
        <w:t xml:space="preserve">ngeniería </w:t>
      </w:r>
      <w:r w:rsidR="00DF74E5">
        <w:t>C</w:t>
      </w:r>
      <w:r>
        <w:t xml:space="preserve">onceptual  de Lixiviación de Relaves Embalse Cauquenes y en la formulación de un estudio de mayor alcance para </w:t>
      </w:r>
      <w:smartTag w:uri="urn:schemas-microsoft-com:office:smarttags" w:element="PersonName">
        <w:smartTagPr>
          <w:attr w:name="ProductID" w:val="la Bio"/>
        </w:smartTagPr>
        <w:r>
          <w:t xml:space="preserve">la </w:t>
        </w:r>
        <w:proofErr w:type="spellStart"/>
        <w:r>
          <w:t>Bio</w:t>
        </w:r>
      </w:smartTag>
      <w:proofErr w:type="spellEnd"/>
      <w:r>
        <w:t xml:space="preserve"> - lixiviación de estos relaves, efectuando contraparte en los estudios de “Caracterización Hidrogeológica y Modelación del Comportamiento de </w:t>
      </w:r>
      <w:smartTag w:uri="urn:schemas-microsoft-com:office:smarttags" w:element="PersonName">
        <w:smartTagPr>
          <w:attr w:name="ProductID" w:val="la Napa"/>
        </w:smartTagPr>
        <w:r>
          <w:t>la Napa</w:t>
        </w:r>
      </w:smartTag>
      <w:r>
        <w:t>” y</w:t>
      </w:r>
      <w:r w:rsidR="00DF74E5">
        <w:t xml:space="preserve"> </w:t>
      </w:r>
      <w:r>
        <w:t xml:space="preserve">Método de Explotación e inspección en la construcción de </w:t>
      </w:r>
      <w:smartTag w:uri="urn:schemas-microsoft-com:office:smarttags" w:element="metricconverter">
        <w:smartTagPr>
          <w:attr w:name="ProductID" w:val="500 m"/>
        </w:smartTagPr>
        <w:r>
          <w:t>500 m</w:t>
        </w:r>
      </w:smartTag>
      <w:r>
        <w:t xml:space="preserve"> de sondajes en relave, determinando inversiones, costos de operación, y beneficios para la evaluación económica de las alternativas de proceso estudiadas.</w:t>
      </w:r>
      <w:r w:rsidR="00DF74E5" w:rsidRPr="00DF74E5">
        <w:t xml:space="preserve"> </w:t>
      </w:r>
      <w:r w:rsidR="00DF74E5">
        <w:t>Administra contratos de sondajes para la caracterización de las arenas de relaves contenidas en este embalse y de asesorías para el desarrollo de un modelo predictivo del comportamiento del nivel freático al interior del embalse.</w:t>
      </w:r>
    </w:p>
    <w:p w:rsidR="009C43B4" w:rsidRDefault="009C43B4">
      <w:pPr>
        <w:pStyle w:val="Sangradetextonormal"/>
        <w:ind w:firstLine="0"/>
      </w:pPr>
    </w:p>
    <w:p w:rsidR="003D3D36" w:rsidRDefault="003D3D36">
      <w:pPr>
        <w:widowControl/>
        <w:rPr>
          <w:rFonts w:ascii="Times New Roman" w:hAnsi="Times New Roman"/>
          <w:lang w:val="es-ES_tradnl"/>
        </w:rPr>
      </w:pPr>
      <w:r>
        <w:rPr>
          <w:rFonts w:ascii="Times New Roman" w:hAnsi="Times New Roman"/>
          <w:lang w:val="es-ES_tradnl"/>
        </w:rPr>
        <w:br w:type="page"/>
      </w: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lastRenderedPageBreak/>
        <w:t>-</w:t>
      </w:r>
      <w:r>
        <w:rPr>
          <w:rFonts w:ascii="Times New Roman" w:hAnsi="Times New Roman"/>
          <w:lang w:val="es-ES_tradnl"/>
        </w:rPr>
        <w:tab/>
        <w:t xml:space="preserve">Participa en el desarrollo de estudio de </w:t>
      </w:r>
      <w:r w:rsidR="00DF74E5">
        <w:rPr>
          <w:rFonts w:ascii="Times New Roman" w:hAnsi="Times New Roman"/>
          <w:lang w:val="es-ES_tradnl"/>
        </w:rPr>
        <w:t>I</w:t>
      </w:r>
      <w:r>
        <w:rPr>
          <w:rFonts w:ascii="Times New Roman" w:hAnsi="Times New Roman"/>
          <w:lang w:val="es-ES_tradnl"/>
        </w:rPr>
        <w:t xml:space="preserve">ngeniería </w:t>
      </w:r>
      <w:r w:rsidR="00DF74E5">
        <w:rPr>
          <w:rFonts w:ascii="Times New Roman" w:hAnsi="Times New Roman"/>
          <w:lang w:val="es-ES_tradnl"/>
        </w:rPr>
        <w:t>C</w:t>
      </w:r>
      <w:r>
        <w:rPr>
          <w:rFonts w:ascii="Times New Roman" w:hAnsi="Times New Roman"/>
          <w:lang w:val="es-ES_tradnl"/>
        </w:rPr>
        <w:t>onceptual de Lixiviación Mineral Cráter Fortuna teniendo bajo su responsabilidad el desarrollo del programa experimental, control y análisis de la información tendiente a evaluar hidráulica y metalúrgicamente la aplicación de esta tecnología en el tratamiento de este recurso.</w:t>
      </w:r>
      <w:r w:rsidR="00DF74E5">
        <w:rPr>
          <w:rFonts w:ascii="Times New Roman" w:hAnsi="Times New Roman"/>
          <w:lang w:val="es-ES_tradnl"/>
        </w:rPr>
        <w:t xml:space="preserve"> Administra contratos de operación de pruebas metalúrgicas.</w:t>
      </w:r>
    </w:p>
    <w:p w:rsidR="00DF74E5" w:rsidRDefault="00DF74E5">
      <w:pPr>
        <w:tabs>
          <w:tab w:val="left" w:pos="-1440"/>
        </w:tabs>
        <w:ind w:left="1440" w:hanging="720"/>
        <w:jc w:val="both"/>
        <w:rPr>
          <w:rFonts w:ascii="Times New Roman" w:hAnsi="Times New Roman"/>
          <w:lang w:val="es-ES_tradnl"/>
        </w:rPr>
      </w:pPr>
    </w:p>
    <w:p w:rsidR="00DF74E5" w:rsidRDefault="00DF74E5">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el desarrollo del estudio de Ingeniería Conceptual de Lixiviación de Relaves Embalse Barahona. Administra contratos de sondajes para la caracterización y estimación del recurso, </w:t>
      </w:r>
      <w:r w:rsidR="00DF5B14">
        <w:rPr>
          <w:rFonts w:ascii="Times New Roman" w:hAnsi="Times New Roman"/>
          <w:lang w:val="es-ES_tradnl"/>
        </w:rPr>
        <w:t>de operación para el desarrollo del programa metalúrgico y de asesoría para la modelación del comportamiento del nivel freático.</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el desarrollo de estudios a nivel de </w:t>
      </w:r>
      <w:proofErr w:type="spellStart"/>
      <w:r>
        <w:rPr>
          <w:rFonts w:ascii="Times New Roman" w:hAnsi="Times New Roman"/>
          <w:lang w:val="es-ES_tradnl"/>
        </w:rPr>
        <w:t>prefactibilidad</w:t>
      </w:r>
      <w:proofErr w:type="spellEnd"/>
      <w:r>
        <w:rPr>
          <w:rFonts w:ascii="Times New Roman" w:hAnsi="Times New Roman"/>
          <w:lang w:val="es-ES_tradnl"/>
        </w:rPr>
        <w:t xml:space="preserve"> y factibilidad  técnico - económica que involucran el tratamiento </w:t>
      </w:r>
      <w:proofErr w:type="spellStart"/>
      <w:r>
        <w:rPr>
          <w:rFonts w:ascii="Times New Roman" w:hAnsi="Times New Roman"/>
          <w:lang w:val="es-ES_tradnl"/>
        </w:rPr>
        <w:t>hidrometalúrgico</w:t>
      </w:r>
      <w:proofErr w:type="spellEnd"/>
      <w:r>
        <w:rPr>
          <w:rFonts w:ascii="Times New Roman" w:hAnsi="Times New Roman"/>
          <w:lang w:val="es-ES_tradnl"/>
        </w:rPr>
        <w:t xml:space="preserve"> de los relaves del Tranque Barahona, Polvos de Fundición, efectuando balances de masa y metalúrgicos, estimación de inversiones y costos de operación, determinación de beneficios, evaluación económica plana y según criterio de decisiones en condiciones de riesgo e incertidumbre (árbol de decisiones y análisis de riesgo con técnicas especificas de simulación). </w:t>
      </w:r>
    </w:p>
    <w:p w:rsidR="00AB0FC9" w:rsidRDefault="009C43B4">
      <w:pPr>
        <w:jc w:val="both"/>
        <w:rPr>
          <w:rFonts w:ascii="Times New Roman" w:hAnsi="Times New Roman"/>
          <w:lang w:val="es-ES_tradnl"/>
        </w:rPr>
      </w:pPr>
      <w:r>
        <w:rPr>
          <w:rFonts w:ascii="Times New Roman" w:hAnsi="Times New Roman"/>
          <w:lang w:val="es-ES_tradnl"/>
        </w:rPr>
        <w:t xml:space="preserve"> </w:t>
      </w:r>
    </w:p>
    <w:p w:rsidR="009C43B4" w:rsidRDefault="009C43B4" w:rsidP="00AB0FC9">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w:t>
      </w:r>
      <w:smartTag w:uri="urn:schemas-microsoft-com:office:smarttags" w:element="PersonName">
        <w:smartTagPr>
          <w:attr w:name="ProductID" w:val="la Formulaci￳n"/>
        </w:smartTagPr>
        <w:r>
          <w:rPr>
            <w:rFonts w:ascii="Times New Roman" w:hAnsi="Times New Roman"/>
            <w:lang w:val="es-ES_tradnl"/>
          </w:rPr>
          <w:t>la Formulación</w:t>
        </w:r>
      </w:smartTag>
      <w:r>
        <w:rPr>
          <w:rFonts w:ascii="Times New Roman" w:hAnsi="Times New Roman"/>
          <w:lang w:val="es-ES_tradnl"/>
        </w:rPr>
        <w:t xml:space="preserve"> y Reformulación de Proyectos y Estudios de Investigación, que considera el tratamiento </w:t>
      </w:r>
      <w:proofErr w:type="spellStart"/>
      <w:r>
        <w:rPr>
          <w:rFonts w:ascii="Times New Roman" w:hAnsi="Times New Roman"/>
          <w:lang w:val="es-ES_tradnl"/>
        </w:rPr>
        <w:t>hidrometalúrgico</w:t>
      </w:r>
      <w:proofErr w:type="spellEnd"/>
      <w:r>
        <w:rPr>
          <w:rFonts w:ascii="Times New Roman" w:hAnsi="Times New Roman"/>
          <w:lang w:val="es-ES_tradnl"/>
        </w:rPr>
        <w:t xml:space="preserve"> de los recursos de baja ley existentes:</w:t>
      </w:r>
    </w:p>
    <w:p w:rsidR="009C43B4" w:rsidRDefault="009C43B4">
      <w:pPr>
        <w:jc w:val="both"/>
        <w:rPr>
          <w:rFonts w:ascii="Times New Roman" w:hAnsi="Times New Roman"/>
          <w:lang w:val="es-ES_tradnl"/>
        </w:rPr>
      </w:pPr>
    </w:p>
    <w:p w:rsidR="009C43B4" w:rsidRDefault="009C43B4">
      <w:pPr>
        <w:tabs>
          <w:tab w:val="left" w:pos="-1440"/>
        </w:tabs>
        <w:ind w:left="288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Mineral Quebrado de baja ley contenido en los  cráteres Norte, Sur y Fortuna de la mina El Teniente</w:t>
      </w:r>
    </w:p>
    <w:p w:rsidR="009C43B4" w:rsidRDefault="009C43B4">
      <w:pPr>
        <w:jc w:val="both"/>
        <w:rPr>
          <w:rFonts w:ascii="Times New Roman" w:hAnsi="Times New Roman"/>
          <w:lang w:val="es-ES_tradnl"/>
        </w:rPr>
      </w:pPr>
    </w:p>
    <w:p w:rsidR="009C43B4" w:rsidRDefault="009C43B4">
      <w:pPr>
        <w:tabs>
          <w:tab w:val="left" w:pos="-1440"/>
        </w:tabs>
        <w:ind w:left="288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Relaves contenidos en el Embalse Cauquenes.</w:t>
      </w:r>
    </w:p>
    <w:p w:rsidR="009C43B4" w:rsidRDefault="009C43B4">
      <w:pPr>
        <w:jc w:val="both"/>
        <w:rPr>
          <w:rFonts w:ascii="Times New Roman" w:hAnsi="Times New Roman"/>
          <w:lang w:val="es-ES_tradnl"/>
        </w:rPr>
      </w:pPr>
    </w:p>
    <w:p w:rsidR="009C43B4" w:rsidRDefault="009C43B4">
      <w:pPr>
        <w:tabs>
          <w:tab w:val="left" w:pos="-1440"/>
        </w:tabs>
        <w:ind w:left="288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Finos </w:t>
      </w:r>
      <w:proofErr w:type="spellStart"/>
      <w:r>
        <w:rPr>
          <w:rFonts w:ascii="Times New Roman" w:hAnsi="Times New Roman"/>
          <w:lang w:val="es-ES_tradnl"/>
        </w:rPr>
        <w:t>Sewell</w:t>
      </w:r>
      <w:proofErr w:type="spellEnd"/>
    </w:p>
    <w:p w:rsidR="009C43B4" w:rsidRDefault="009C43B4">
      <w:pPr>
        <w:jc w:val="both"/>
        <w:rPr>
          <w:rFonts w:ascii="Times New Roman" w:hAnsi="Times New Roman"/>
          <w:lang w:val="es-ES_tradnl"/>
        </w:rPr>
      </w:pPr>
    </w:p>
    <w:p w:rsidR="00DF5B14" w:rsidRDefault="00DF5B14">
      <w:pPr>
        <w:jc w:val="both"/>
        <w:rPr>
          <w:rFonts w:ascii="Times New Roman" w:hAnsi="Times New Roman"/>
          <w:lang w:val="es-ES_tradnl"/>
        </w:rPr>
      </w:pPr>
    </w:p>
    <w:p w:rsidR="009C43B4" w:rsidRDefault="009C43B4">
      <w:pPr>
        <w:jc w:val="both"/>
        <w:rPr>
          <w:rFonts w:ascii="Times New Roman" w:hAnsi="Times New Roman"/>
          <w:lang w:val="es-ES_tradnl"/>
        </w:rPr>
      </w:pPr>
      <w:r>
        <w:rPr>
          <w:rFonts w:ascii="Times New Roman" w:hAnsi="Times New Roman"/>
          <w:lang w:val="es-ES_tradnl"/>
        </w:rPr>
        <w:t xml:space="preserve">Octubre </w:t>
      </w:r>
      <w:smartTag w:uri="urn:schemas-microsoft-com:office:smarttags" w:element="metricconverter">
        <w:smartTagPr>
          <w:attr w:name="ProductID" w:val="1988 a"/>
        </w:smartTagPr>
        <w:r>
          <w:rPr>
            <w:rFonts w:ascii="Times New Roman" w:hAnsi="Times New Roman"/>
            <w:lang w:val="es-ES_tradnl"/>
          </w:rPr>
          <w:t>1988 a</w:t>
        </w:r>
      </w:smartTag>
      <w:r>
        <w:rPr>
          <w:rFonts w:ascii="Times New Roman" w:hAnsi="Times New Roman"/>
          <w:lang w:val="es-ES_tradnl"/>
        </w:rPr>
        <w:t xml:space="preserve"> Diciembre 1995:</w:t>
      </w:r>
    </w:p>
    <w:p w:rsidR="009C43B4" w:rsidRDefault="009C43B4">
      <w:pPr>
        <w:jc w:val="both"/>
        <w:rPr>
          <w:rFonts w:ascii="Times New Roman" w:hAnsi="Times New Roman"/>
          <w:lang w:val="es-ES_tradnl"/>
        </w:rPr>
      </w:pPr>
    </w:p>
    <w:p w:rsidR="009C43B4" w:rsidRDefault="009C43B4">
      <w:pPr>
        <w:ind w:left="720"/>
        <w:jc w:val="both"/>
        <w:rPr>
          <w:rFonts w:ascii="Times New Roman" w:hAnsi="Times New Roman"/>
          <w:lang w:val="es-ES_tradnl"/>
        </w:rPr>
      </w:pPr>
      <w:r>
        <w:rPr>
          <w:rFonts w:ascii="Times New Roman" w:hAnsi="Times New Roman"/>
          <w:lang w:val="es-ES_tradnl"/>
        </w:rPr>
        <w:t xml:space="preserve">Presta Servicios Profesionales en Proyectos </w:t>
      </w:r>
      <w:proofErr w:type="spellStart"/>
      <w:r>
        <w:rPr>
          <w:rFonts w:ascii="Times New Roman" w:hAnsi="Times New Roman"/>
          <w:lang w:val="es-ES_tradnl"/>
        </w:rPr>
        <w:t>Hidrometalúrgicos</w:t>
      </w:r>
      <w:proofErr w:type="spellEnd"/>
      <w:r>
        <w:rPr>
          <w:rFonts w:ascii="Times New Roman" w:hAnsi="Times New Roman"/>
          <w:lang w:val="es-ES_tradnl"/>
        </w:rPr>
        <w:t>, Subgerencia de Ingeniería, CODELCO CHILE División El Teniente, donde: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Desarrolla estudios tendientes a evaluar la disponibilidad de reservas de mineral de baja ley para Proyecto Lixiviación Cráter primera y segunda etapa y para estudio de Lixiviación en Botaderos, además de las reservas de relaves contenidas en los embalses 1 y 2 del Tranque Barahona.</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Evalúa áreas y alturas de mineral de baja ley contenido como sobrecarga para la aplicación de la modalidad de operación modular, Proyecto Lixiviación Cráter primera y segunda etapa.</w:t>
      </w:r>
    </w:p>
    <w:p w:rsidR="009C43B4" w:rsidRDefault="009C43B4">
      <w:pPr>
        <w:jc w:val="both"/>
        <w:rPr>
          <w:rFonts w:ascii="Times New Roman" w:hAnsi="Times New Roman"/>
          <w:lang w:val="es-ES_tradnl"/>
        </w:rPr>
      </w:pPr>
    </w:p>
    <w:p w:rsidR="003D3D36" w:rsidRDefault="003D3D36">
      <w:pPr>
        <w:widowControl/>
        <w:rPr>
          <w:rFonts w:ascii="Times New Roman" w:hAnsi="Times New Roman"/>
          <w:lang w:val="es-ES_tradnl"/>
        </w:rPr>
      </w:pPr>
      <w:r>
        <w:rPr>
          <w:rFonts w:ascii="Times New Roman" w:hAnsi="Times New Roman"/>
          <w:lang w:val="es-ES_tradnl"/>
        </w:rPr>
        <w:br w:type="page"/>
      </w: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lastRenderedPageBreak/>
        <w:t>-</w:t>
      </w:r>
      <w:r>
        <w:rPr>
          <w:rFonts w:ascii="Times New Roman" w:hAnsi="Times New Roman"/>
          <w:lang w:val="es-ES_tradnl"/>
        </w:rPr>
        <w:tab/>
        <w:t xml:space="preserve">Implementa prueba de Lixiviación en Columnas para evaluar el comportamiento </w:t>
      </w:r>
      <w:proofErr w:type="spellStart"/>
      <w:r>
        <w:rPr>
          <w:rFonts w:ascii="Times New Roman" w:hAnsi="Times New Roman"/>
          <w:lang w:val="es-ES_tradnl"/>
        </w:rPr>
        <w:t>hidrometalúrgico</w:t>
      </w:r>
      <w:proofErr w:type="spellEnd"/>
      <w:r>
        <w:rPr>
          <w:rFonts w:ascii="Times New Roman" w:hAnsi="Times New Roman"/>
          <w:lang w:val="es-ES_tradnl"/>
        </w:rPr>
        <w:t xml:space="preserve"> de  mineral correspondiente a rechazo de Molinos.</w:t>
      </w:r>
    </w:p>
    <w:p w:rsidR="009C43B4" w:rsidRDefault="009C43B4">
      <w:pPr>
        <w:tabs>
          <w:tab w:val="left" w:pos="-1440"/>
        </w:tabs>
        <w:jc w:val="both"/>
        <w:rPr>
          <w:rFonts w:ascii="Times New Roman" w:hAnsi="Times New Roman"/>
          <w:lang w:val="es-ES_tradnl"/>
        </w:rPr>
        <w:sectPr w:rsidR="009C43B4">
          <w:headerReference w:type="default" r:id="rId9"/>
          <w:endnotePr>
            <w:numFmt w:val="decimal"/>
          </w:endnotePr>
          <w:type w:val="continuous"/>
          <w:pgSz w:w="11906" w:h="16838"/>
          <w:pgMar w:top="1440" w:right="1440" w:bottom="1440" w:left="1440" w:header="1440" w:footer="1440" w:gutter="0"/>
          <w:cols w:space="720"/>
          <w:noEndnote/>
        </w:sectPr>
      </w:pPr>
    </w:p>
    <w:p w:rsidR="009C43B4" w:rsidRDefault="009C43B4">
      <w:pPr>
        <w:tabs>
          <w:tab w:val="left" w:pos="-1440"/>
        </w:tabs>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Maneja Modelo Computacional de Simulación Planta de Extracción por Solventes y Electro obtención de Cobre.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estudio de investigación para evaluar  la aplicación de la tecnología de Lixiviación In Situ en el tratamiento de "cuerpos satélites" de mineral vía la operación de pozos profundos (dos pozos de </w:t>
      </w:r>
      <w:smartTag w:uri="urn:schemas-microsoft-com:office:smarttags" w:element="metricconverter">
        <w:smartTagPr>
          <w:attr w:name="ProductID" w:val="120 m"/>
        </w:smartTagPr>
        <w:r>
          <w:rPr>
            <w:rFonts w:ascii="Times New Roman" w:hAnsi="Times New Roman"/>
            <w:lang w:val="es-ES_tradnl"/>
          </w:rPr>
          <w:t>120 m</w:t>
        </w:r>
      </w:smartTag>
      <w:r>
        <w:rPr>
          <w:rFonts w:ascii="Times New Roman" w:hAnsi="Times New Roman"/>
          <w:lang w:val="es-ES_tradnl"/>
        </w:rPr>
        <w:t xml:space="preserve"> de profundidad), teniendo bajo su responsabilidad el desarrollo y control del programa experimental.</w:t>
      </w:r>
    </w:p>
    <w:p w:rsidR="00FD0418" w:rsidRDefault="00FD0418">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Coordina el control de Soluciones, análisis químico, registro y análisis de información para la evaluación de la operación de Lixiviación Forzada en Cráter Norte y para estudio "Evaluación Lixiviación </w:t>
      </w:r>
      <w:proofErr w:type="spellStart"/>
      <w:r>
        <w:rPr>
          <w:rFonts w:ascii="Times New Roman" w:hAnsi="Times New Roman"/>
          <w:lang w:val="es-ES_tradnl"/>
        </w:rPr>
        <w:t>Bacterial</w:t>
      </w:r>
      <w:proofErr w:type="spellEnd"/>
      <w:r>
        <w:rPr>
          <w:rFonts w:ascii="Times New Roman" w:hAnsi="Times New Roman"/>
          <w:lang w:val="es-ES_tradnl"/>
        </w:rPr>
        <w:t xml:space="preserve"> Cráter Mina".</w:t>
      </w:r>
    </w:p>
    <w:p w:rsidR="00CB2B54" w:rsidRDefault="00CB2B54" w:rsidP="00EB0C29">
      <w:pPr>
        <w:tabs>
          <w:tab w:val="left" w:pos="-1440"/>
        </w:tabs>
        <w:ind w:left="1440" w:hanging="720"/>
        <w:jc w:val="both"/>
        <w:rPr>
          <w:rFonts w:ascii="Times New Roman" w:hAnsi="Times New Roman"/>
          <w:lang w:val="es-ES_tradnl"/>
        </w:rPr>
      </w:pPr>
    </w:p>
    <w:p w:rsidR="009C43B4" w:rsidRDefault="009C43B4" w:rsidP="00EB0C29">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el desarrollo de estudio de investigación de Lixiviación In Situ de relaves a nivel piloto y </w:t>
      </w:r>
      <w:proofErr w:type="spellStart"/>
      <w:r>
        <w:rPr>
          <w:rFonts w:ascii="Times New Roman" w:hAnsi="Times New Roman"/>
          <w:lang w:val="es-ES_tradnl"/>
        </w:rPr>
        <w:t>semi</w:t>
      </w:r>
      <w:proofErr w:type="spellEnd"/>
      <w:r>
        <w:rPr>
          <w:rFonts w:ascii="Times New Roman" w:hAnsi="Times New Roman"/>
          <w:lang w:val="es-ES_tradnl"/>
        </w:rPr>
        <w:t xml:space="preserve">-industrial teniendo bajo su responsabilidad la inspección en la construcción y habilitación de  30 Pozos perforados en relaves hasta una profundidad promedio de </w:t>
      </w:r>
      <w:smartTag w:uri="urn:schemas-microsoft-com:office:smarttags" w:element="metricconverter">
        <w:smartTagPr>
          <w:attr w:name="ProductID" w:val="50 m"/>
        </w:smartTagPr>
        <w:r>
          <w:rPr>
            <w:rFonts w:ascii="Times New Roman" w:hAnsi="Times New Roman"/>
            <w:lang w:val="es-ES_tradnl"/>
          </w:rPr>
          <w:t>50 m</w:t>
        </w:r>
      </w:smartTag>
      <w:r>
        <w:rPr>
          <w:rFonts w:ascii="Times New Roman" w:hAnsi="Times New Roman"/>
          <w:lang w:val="es-ES_tradnl"/>
        </w:rPr>
        <w:t>, desarrollo del programa experimental, control y análisis de la información tendiente a evaluar hidráulica y metalúrgicamente la aplicación de esta tecnología en el tratamiento de este recurso.</w:t>
      </w:r>
    </w:p>
    <w:p w:rsidR="009C43B4" w:rsidRDefault="009C43B4">
      <w:pPr>
        <w:jc w:val="both"/>
        <w:rPr>
          <w:rFonts w:ascii="Times New Roman" w:hAnsi="Times New Roman"/>
          <w:lang w:val="es-ES_tradnl"/>
        </w:rPr>
      </w:pPr>
    </w:p>
    <w:p w:rsidR="009C43B4" w:rsidRDefault="009C43B4">
      <w:pPr>
        <w:numPr>
          <w:ilvl w:val="0"/>
          <w:numId w:val="1"/>
        </w:numPr>
        <w:tabs>
          <w:tab w:val="left" w:pos="-1440"/>
        </w:tabs>
        <w:jc w:val="both"/>
        <w:rPr>
          <w:rFonts w:ascii="Times New Roman" w:hAnsi="Times New Roman"/>
          <w:lang w:val="es-ES_tradnl"/>
        </w:rPr>
      </w:pPr>
      <w:r>
        <w:rPr>
          <w:rFonts w:ascii="Times New Roman" w:hAnsi="Times New Roman"/>
          <w:lang w:val="es-ES_tradnl"/>
        </w:rPr>
        <w:t xml:space="preserve">Participa en el desarrollo de estudio de investigación de Lixiviación en Pilas de relaves a nivel piloto (pilas de 1000 y 2000 ton respectivamente) y  </w:t>
      </w:r>
      <w:proofErr w:type="spellStart"/>
      <w:r>
        <w:rPr>
          <w:rFonts w:ascii="Times New Roman" w:hAnsi="Times New Roman"/>
          <w:lang w:val="es-ES_tradnl"/>
        </w:rPr>
        <w:t>semi</w:t>
      </w:r>
      <w:proofErr w:type="spellEnd"/>
      <w:r>
        <w:rPr>
          <w:rFonts w:ascii="Times New Roman" w:hAnsi="Times New Roman"/>
          <w:lang w:val="es-ES_tradnl"/>
        </w:rPr>
        <w:t xml:space="preserve">-industrial (pilas de 5000 ton) teniendo bajo su responsabilidad la inspección y control  en la construcción y habilitación de pilas con relave con y sin aglomeración ácida, desarrollo del programa experimental, control y análisis de la información tendiente a evaluar  metalúrgicamente la aplicación de esta tecnología en el tratamiento de este recurso, estimación del recurso vía el desarrollo de campaña de sondajes que contemplo la de perforación </w:t>
      </w:r>
      <w:smartTag w:uri="urn:schemas-microsoft-com:office:smarttags" w:element="metricconverter">
        <w:smartTagPr>
          <w:attr w:name="ProductID" w:val="1200 m"/>
        </w:smartTagPr>
        <w:r>
          <w:rPr>
            <w:rFonts w:ascii="Times New Roman" w:hAnsi="Times New Roman"/>
            <w:lang w:val="es-ES_tradnl"/>
          </w:rPr>
          <w:t>1200 m</w:t>
        </w:r>
      </w:smartTag>
      <w:r>
        <w:rPr>
          <w:rFonts w:ascii="Times New Roman" w:hAnsi="Times New Roman"/>
          <w:lang w:val="es-ES_tradnl"/>
        </w:rPr>
        <w:t xml:space="preserve"> en relave.</w:t>
      </w:r>
    </w:p>
    <w:p w:rsidR="009C43B4" w:rsidRDefault="009C43B4">
      <w:pPr>
        <w:tabs>
          <w:tab w:val="left" w:pos="-1440"/>
        </w:tabs>
        <w:ind w:left="709"/>
        <w:jc w:val="both"/>
        <w:rPr>
          <w:rFonts w:ascii="Times New Roman" w:hAnsi="Times New Roman"/>
          <w:lang w:val="es-ES_tradnl"/>
        </w:rPr>
      </w:pPr>
    </w:p>
    <w:p w:rsidR="009C43B4" w:rsidRDefault="009C43B4">
      <w:pPr>
        <w:numPr>
          <w:ilvl w:val="0"/>
          <w:numId w:val="1"/>
        </w:numPr>
        <w:tabs>
          <w:tab w:val="left" w:pos="-1440"/>
        </w:tabs>
        <w:jc w:val="both"/>
        <w:rPr>
          <w:rFonts w:ascii="Times New Roman" w:hAnsi="Times New Roman"/>
          <w:lang w:val="es-ES_tradnl"/>
        </w:rPr>
      </w:pPr>
      <w:r>
        <w:rPr>
          <w:rFonts w:ascii="Times New Roman" w:hAnsi="Times New Roman"/>
          <w:lang w:val="es-ES_tradnl"/>
        </w:rPr>
        <w:t xml:space="preserve">Participa en el desarrollo de estudio  "Definición Modalidad de Operación Lixiviación en Pilas Mineral </w:t>
      </w:r>
      <w:proofErr w:type="spellStart"/>
      <w:r>
        <w:rPr>
          <w:rFonts w:ascii="Times New Roman" w:hAnsi="Times New Roman"/>
          <w:lang w:val="es-ES_tradnl"/>
        </w:rPr>
        <w:t>Oxidos</w:t>
      </w:r>
      <w:proofErr w:type="spellEnd"/>
      <w:r>
        <w:rPr>
          <w:rFonts w:ascii="Times New Roman" w:hAnsi="Times New Roman"/>
          <w:lang w:val="es-ES_tradnl"/>
        </w:rPr>
        <w:t xml:space="preserve"> Quebrada Teniente".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el desarrollo de estudios a nivel de </w:t>
      </w:r>
      <w:proofErr w:type="spellStart"/>
      <w:r>
        <w:rPr>
          <w:rFonts w:ascii="Times New Roman" w:hAnsi="Times New Roman"/>
          <w:lang w:val="es-ES_tradnl"/>
        </w:rPr>
        <w:t>prefactibilidad</w:t>
      </w:r>
      <w:proofErr w:type="spellEnd"/>
      <w:r>
        <w:rPr>
          <w:rFonts w:ascii="Times New Roman" w:hAnsi="Times New Roman"/>
          <w:lang w:val="es-ES_tradnl"/>
        </w:rPr>
        <w:t xml:space="preserve"> y factibilidad técnico-económica que involucran el tratamiento </w:t>
      </w:r>
      <w:proofErr w:type="spellStart"/>
      <w:r>
        <w:rPr>
          <w:rFonts w:ascii="Times New Roman" w:hAnsi="Times New Roman"/>
          <w:lang w:val="es-ES_tradnl"/>
        </w:rPr>
        <w:t>hidrometalúrgico</w:t>
      </w:r>
      <w:proofErr w:type="spellEnd"/>
      <w:r>
        <w:rPr>
          <w:rFonts w:ascii="Times New Roman" w:hAnsi="Times New Roman"/>
          <w:lang w:val="es-ES_tradnl"/>
        </w:rPr>
        <w:t xml:space="preserve"> de recursos minerales de baja ley, efectuando balances de masa y </w:t>
      </w:r>
      <w:proofErr w:type="spellStart"/>
      <w:r>
        <w:rPr>
          <w:rFonts w:ascii="Times New Roman" w:hAnsi="Times New Roman"/>
          <w:lang w:val="es-ES_tradnl"/>
        </w:rPr>
        <w:t>metalurgicos</w:t>
      </w:r>
      <w:proofErr w:type="spellEnd"/>
      <w:r>
        <w:rPr>
          <w:rFonts w:ascii="Times New Roman" w:hAnsi="Times New Roman"/>
          <w:lang w:val="es-ES_tradnl"/>
        </w:rPr>
        <w:t xml:space="preserve">, estimación de inversiones y costos de operación, determinación de beneficios, evaluación económica plana.  </w:t>
      </w:r>
    </w:p>
    <w:p w:rsidR="009C43B4" w:rsidRDefault="009C43B4">
      <w:pPr>
        <w:jc w:val="both"/>
        <w:rPr>
          <w:rFonts w:ascii="Times New Roman" w:hAnsi="Times New Roman"/>
          <w:lang w:val="es-ES_tradnl"/>
        </w:rPr>
      </w:pPr>
      <w:r>
        <w:rPr>
          <w:rFonts w:ascii="Times New Roman" w:hAnsi="Times New Roman"/>
          <w:lang w:val="es-ES_tradnl"/>
        </w:rPr>
        <w:t xml:space="preserve"> </w:t>
      </w: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w:t>
      </w:r>
      <w:smartTag w:uri="urn:schemas-microsoft-com:office:smarttags" w:element="PersonName">
        <w:smartTagPr>
          <w:attr w:name="ProductID" w:val="la Formulaci￳n"/>
        </w:smartTagPr>
        <w:r>
          <w:rPr>
            <w:rFonts w:ascii="Times New Roman" w:hAnsi="Times New Roman"/>
            <w:lang w:val="es-ES_tradnl"/>
          </w:rPr>
          <w:t>la Formulación</w:t>
        </w:r>
      </w:smartTag>
      <w:r>
        <w:rPr>
          <w:rFonts w:ascii="Times New Roman" w:hAnsi="Times New Roman"/>
          <w:lang w:val="es-ES_tradnl"/>
        </w:rPr>
        <w:t xml:space="preserve"> y Reformulación de Proyectos y Estudios de Investigación.</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sectPr w:rsidR="009C43B4">
          <w:endnotePr>
            <w:numFmt w:val="decimal"/>
          </w:endnotePr>
          <w:type w:val="continuous"/>
          <w:pgSz w:w="11906" w:h="16838"/>
          <w:pgMar w:top="1440" w:right="1440" w:bottom="1440" w:left="1440" w:header="1440" w:footer="1440" w:gutter="0"/>
          <w:cols w:space="720"/>
          <w:noEndnote/>
        </w:sectPr>
      </w:pPr>
    </w:p>
    <w:p w:rsidR="009C43B4" w:rsidRDefault="009C43B4">
      <w:pPr>
        <w:jc w:val="both"/>
        <w:rPr>
          <w:rFonts w:ascii="Times New Roman" w:hAnsi="Times New Roman"/>
          <w:lang w:val="es-ES_tradnl"/>
        </w:rPr>
      </w:pPr>
      <w:r>
        <w:rPr>
          <w:rFonts w:ascii="Times New Roman" w:hAnsi="Times New Roman"/>
          <w:lang w:val="es-ES_tradnl"/>
        </w:rPr>
        <w:lastRenderedPageBreak/>
        <w:t xml:space="preserve">Agosto </w:t>
      </w:r>
      <w:smartTag w:uri="urn:schemas-microsoft-com:office:smarttags" w:element="metricconverter">
        <w:smartTagPr>
          <w:attr w:name="ProductID" w:val="1987 a"/>
        </w:smartTagPr>
        <w:r>
          <w:rPr>
            <w:rFonts w:ascii="Times New Roman" w:hAnsi="Times New Roman"/>
            <w:lang w:val="es-ES_tradnl"/>
          </w:rPr>
          <w:t>1987 a</w:t>
        </w:r>
      </w:smartTag>
      <w:r>
        <w:rPr>
          <w:rFonts w:ascii="Times New Roman" w:hAnsi="Times New Roman"/>
          <w:lang w:val="es-ES_tradnl"/>
        </w:rPr>
        <w:t xml:space="preserve"> Septiembre 1988:</w:t>
      </w:r>
    </w:p>
    <w:p w:rsidR="009C43B4" w:rsidRDefault="009C43B4">
      <w:pPr>
        <w:jc w:val="both"/>
        <w:rPr>
          <w:rFonts w:ascii="Times New Roman" w:hAnsi="Times New Roman"/>
          <w:lang w:val="es-ES_tradnl"/>
        </w:rPr>
      </w:pPr>
    </w:p>
    <w:p w:rsidR="009C43B4" w:rsidRDefault="009C43B4">
      <w:pPr>
        <w:ind w:left="720"/>
        <w:jc w:val="both"/>
        <w:rPr>
          <w:rFonts w:ascii="Times New Roman" w:hAnsi="Times New Roman"/>
          <w:lang w:val="es-ES_tradnl"/>
        </w:rPr>
      </w:pPr>
      <w:r>
        <w:rPr>
          <w:rFonts w:ascii="Times New Roman" w:hAnsi="Times New Roman"/>
          <w:lang w:val="es-ES_tradnl"/>
        </w:rPr>
        <w:t>Presta servicios profesionales en el Área Hidrometalurgia del Departamento Ingeniería de Desarrollo, CODELCO CHILE - División El Teniente, donde: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Desarrolla estudios para la estimación de reservas de mineral de baja ley factibles de lixiviar en Cráter Mina El Teniente.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Implementa modelo computacional para la determinación de Subsidencia y Cotas de superficie, y Modelo de Análisis de Estabilidad de Taludes. </w:t>
      </w:r>
    </w:p>
    <w:p w:rsidR="009C43B4" w:rsidRDefault="009C43B4">
      <w:pPr>
        <w:jc w:val="both"/>
        <w:rPr>
          <w:rFonts w:ascii="Times New Roman" w:hAnsi="Times New Roman"/>
          <w:lang w:val="es-ES_tradnl"/>
        </w:rPr>
      </w:pPr>
    </w:p>
    <w:p w:rsidR="009C43B4" w:rsidRDefault="009C43B4" w:rsidP="000B0D45">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Desarrolla estudio para la determinación de Subsidencia y Cotas de Superficie en Cráter Mina El Teniente para Proyecto Lixiviación Cráter  Segunda Etapa.</w:t>
      </w:r>
    </w:p>
    <w:p w:rsidR="00023D56" w:rsidRDefault="00023D56" w:rsidP="000B0D45">
      <w:pPr>
        <w:tabs>
          <w:tab w:val="left" w:pos="-1440"/>
        </w:tabs>
        <w:ind w:left="1440" w:hanging="720"/>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Desarrolla estudio de estabilidad de taludes para analizar el comportamiento de "Cuña Inestable" existente en la superficie del Cráter Mina Norte ante el avance de la explotación subterránea del yacimiento.</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Participa en el desarrollo de Prueba Piloto de Cementación  de Cobre en cono </w:t>
      </w:r>
      <w:proofErr w:type="spellStart"/>
      <w:r>
        <w:rPr>
          <w:rFonts w:ascii="Times New Roman" w:hAnsi="Times New Roman"/>
          <w:lang w:val="es-ES_tradnl"/>
        </w:rPr>
        <w:t>Kennecott</w:t>
      </w:r>
      <w:proofErr w:type="spellEnd"/>
      <w:r>
        <w:rPr>
          <w:rFonts w:ascii="Times New Roman" w:hAnsi="Times New Roman"/>
          <w:lang w:val="es-ES_tradnl"/>
        </w:rPr>
        <w:t>, teniendo bajo su responsabilidad el montaje de equipos e implementación de la prueba, control y análisis químico de soluciones y evaluación de resultados.</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Implementa Prueba de Lixiviación en columnas con Recirculación de soluciones tendiente a evaluar el comportamiento </w:t>
      </w:r>
      <w:proofErr w:type="spellStart"/>
      <w:r>
        <w:rPr>
          <w:rFonts w:ascii="Times New Roman" w:hAnsi="Times New Roman"/>
          <w:lang w:val="es-ES_tradnl"/>
        </w:rPr>
        <w:t>hidrometalúrgico</w:t>
      </w:r>
      <w:proofErr w:type="spellEnd"/>
      <w:r>
        <w:rPr>
          <w:rFonts w:ascii="Times New Roman" w:hAnsi="Times New Roman"/>
          <w:lang w:val="es-ES_tradnl"/>
        </w:rPr>
        <w:t xml:space="preserve"> de mineral de baja ley de Teniente 4 Norte.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Desarrolla estudio de evaluación económica del tratamiento </w:t>
      </w:r>
      <w:proofErr w:type="spellStart"/>
      <w:r>
        <w:rPr>
          <w:rFonts w:ascii="Times New Roman" w:hAnsi="Times New Roman"/>
          <w:lang w:val="es-ES_tradnl"/>
        </w:rPr>
        <w:t>hidrometalúrgico</w:t>
      </w:r>
      <w:proofErr w:type="spellEnd"/>
      <w:r>
        <w:rPr>
          <w:rFonts w:ascii="Times New Roman" w:hAnsi="Times New Roman"/>
          <w:lang w:val="es-ES_tradnl"/>
        </w:rPr>
        <w:t xml:space="preserve"> vía Lixiviación In Place del mineral de baja ley contenido en Cráter Mina Norte.</w:t>
      </w:r>
    </w:p>
    <w:p w:rsidR="009C43B4" w:rsidRDefault="009C43B4">
      <w:pPr>
        <w:jc w:val="both"/>
        <w:rPr>
          <w:rFonts w:ascii="Times New Roman" w:hAnsi="Times New Roman"/>
          <w:lang w:val="es-ES_tradnl"/>
        </w:rPr>
      </w:pPr>
    </w:p>
    <w:p w:rsidR="009C43B4" w:rsidRDefault="009C43B4">
      <w:pPr>
        <w:jc w:val="both"/>
        <w:rPr>
          <w:rFonts w:ascii="Times New Roman" w:hAnsi="Times New Roman"/>
          <w:lang w:val="es-ES_tradnl"/>
        </w:rPr>
        <w:sectPr w:rsidR="009C43B4">
          <w:endnotePr>
            <w:numFmt w:val="decimal"/>
          </w:endnotePr>
          <w:type w:val="continuous"/>
          <w:pgSz w:w="11906" w:h="16838"/>
          <w:pgMar w:top="1440" w:right="1440" w:bottom="1440" w:left="1440" w:header="1440" w:footer="1440" w:gutter="0"/>
          <w:cols w:space="720"/>
          <w:noEndnote/>
        </w:sectPr>
      </w:pPr>
    </w:p>
    <w:p w:rsidR="009C43B4" w:rsidRDefault="009C43B4">
      <w:pPr>
        <w:jc w:val="both"/>
        <w:rPr>
          <w:rFonts w:ascii="Times New Roman" w:hAnsi="Times New Roman"/>
          <w:lang w:val="es-ES_tradnl"/>
        </w:rPr>
      </w:pPr>
      <w:r>
        <w:rPr>
          <w:rFonts w:ascii="Times New Roman" w:hAnsi="Times New Roman"/>
          <w:lang w:val="es-ES_tradnl"/>
        </w:rPr>
        <w:lastRenderedPageBreak/>
        <w:t>Agosto 1986 - Agosto 1987:</w:t>
      </w:r>
    </w:p>
    <w:p w:rsidR="009C43B4" w:rsidRDefault="009C43B4">
      <w:pPr>
        <w:jc w:val="both"/>
        <w:rPr>
          <w:rFonts w:ascii="Times New Roman" w:hAnsi="Times New Roman"/>
          <w:lang w:val="es-ES_tradnl"/>
        </w:rPr>
      </w:pPr>
    </w:p>
    <w:p w:rsidR="009C43B4" w:rsidRDefault="009C43B4">
      <w:pPr>
        <w:ind w:left="720"/>
        <w:jc w:val="both"/>
        <w:rPr>
          <w:rFonts w:ascii="Times New Roman" w:hAnsi="Times New Roman"/>
          <w:lang w:val="es-ES_tradnl"/>
        </w:rPr>
      </w:pPr>
      <w:r>
        <w:rPr>
          <w:rFonts w:ascii="Times New Roman" w:hAnsi="Times New Roman"/>
          <w:lang w:val="es-ES_tradnl"/>
        </w:rPr>
        <w:t xml:space="preserve">Ingresa al Programa de Pasantía Profesional, desempeñándose en el Área de Hidrometalurgia del Departamento Ingeniería de  Desarrollo,  CODELCO CHILE - División El Teniente, </w:t>
      </w:r>
      <w:proofErr w:type="gramStart"/>
      <w:r>
        <w:rPr>
          <w:rFonts w:ascii="Times New Roman" w:hAnsi="Times New Roman"/>
          <w:lang w:val="es-ES_tradnl"/>
        </w:rPr>
        <w:t>donde :</w:t>
      </w:r>
      <w:proofErr w:type="gramEnd"/>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Desarrolla estudios de investigación tendientes a evaluar la tecnología de Lixiviación In Situ en el tratamiento de recursos minerales de baja ley.</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Implementa Prueba Lixiviación In Situ en Pilares de Producción de Teniente 4 NN, teniendo bajo su responsabilidad el muestreo, análisis químico y evaluación de resultados. </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 xml:space="preserve">Implementa Terrazas experimental para la evaluación de la tecnología de Lixiviación In Place en el tratamiento del recurso mineral de baja ley contenido bajo la superficie del Cráter Norte de </w:t>
      </w:r>
      <w:smartTag w:uri="urn:schemas-microsoft-com:office:smarttags" w:element="PersonName">
        <w:smartTagPr>
          <w:attr w:name="ProductID" w:val="la Mina El"/>
        </w:smartTagPr>
        <w:r>
          <w:rPr>
            <w:rFonts w:ascii="Times New Roman" w:hAnsi="Times New Roman"/>
            <w:lang w:val="es-ES_tradnl"/>
          </w:rPr>
          <w:t>la Mina El</w:t>
        </w:r>
      </w:smartTag>
      <w:r>
        <w:rPr>
          <w:rFonts w:ascii="Times New Roman" w:hAnsi="Times New Roman"/>
          <w:lang w:val="es-ES_tradnl"/>
        </w:rPr>
        <w:t xml:space="preserve"> teniente.</w:t>
      </w:r>
    </w:p>
    <w:p w:rsidR="009C43B4" w:rsidRDefault="009C43B4">
      <w:pPr>
        <w:jc w:val="both"/>
        <w:rPr>
          <w:rFonts w:ascii="Times New Roman" w:hAnsi="Times New Roman"/>
          <w:lang w:val="es-ES_tradnl"/>
        </w:rPr>
      </w:pPr>
    </w:p>
    <w:p w:rsidR="009C43B4" w:rsidRDefault="009C43B4">
      <w:pPr>
        <w:tabs>
          <w:tab w:val="left" w:pos="-1440"/>
        </w:tabs>
        <w:ind w:left="1440" w:hanging="720"/>
        <w:jc w:val="both"/>
        <w:rPr>
          <w:rFonts w:ascii="Times New Roman" w:hAnsi="Times New Roman"/>
          <w:lang w:val="es-ES_tradnl"/>
        </w:rPr>
      </w:pPr>
      <w:r>
        <w:rPr>
          <w:rFonts w:ascii="Times New Roman" w:hAnsi="Times New Roman"/>
          <w:lang w:val="es-ES_tradnl"/>
        </w:rPr>
        <w:lastRenderedPageBreak/>
        <w:t>-</w:t>
      </w:r>
      <w:r>
        <w:rPr>
          <w:rFonts w:ascii="Times New Roman" w:hAnsi="Times New Roman"/>
          <w:lang w:val="es-ES_tradnl"/>
        </w:rPr>
        <w:tab/>
        <w:t>Creación de Programa Computacional y Manejo de Software Gráfico ADMCHART para análisis y evaluación de la operación de Lixiviación In Place en Cráter Mina Norte (Proyecto Lixiviación Cráter Primera Etapa).</w:t>
      </w:r>
    </w:p>
    <w:p w:rsidR="009C43B4" w:rsidRDefault="009C43B4">
      <w:pPr>
        <w:jc w:val="both"/>
        <w:rPr>
          <w:rFonts w:ascii="Times New Roman" w:hAnsi="Times New Roman"/>
          <w:lang w:val="es-ES_tradnl"/>
        </w:rPr>
      </w:pPr>
    </w:p>
    <w:p w:rsidR="009C43B4" w:rsidRDefault="009C43B4" w:rsidP="00FD0418">
      <w:pPr>
        <w:tabs>
          <w:tab w:val="left" w:pos="-1440"/>
        </w:tabs>
        <w:ind w:left="1440" w:hanging="720"/>
        <w:jc w:val="both"/>
        <w:rPr>
          <w:rFonts w:ascii="Times New Roman" w:hAnsi="Times New Roman"/>
          <w:lang w:val="es-ES_tradnl"/>
        </w:rPr>
      </w:pPr>
      <w:r>
        <w:rPr>
          <w:rFonts w:ascii="Times New Roman" w:hAnsi="Times New Roman"/>
          <w:lang w:val="es-ES_tradnl"/>
        </w:rPr>
        <w:t>-</w:t>
      </w:r>
      <w:r>
        <w:rPr>
          <w:rFonts w:ascii="Times New Roman" w:hAnsi="Times New Roman"/>
          <w:lang w:val="es-ES_tradnl"/>
        </w:rPr>
        <w:tab/>
        <w:t>Desarrolla estudio para la estimación de reservas sector de Teniente 5 Pilares, tendiente a evaluar y comparar alternativas de tratamiento de este recurso (Lixiviación versus proceso de explotación tradicional).</w:t>
      </w:r>
    </w:p>
    <w:p w:rsidR="00FD0418" w:rsidRDefault="00FD0418" w:rsidP="00FD0418">
      <w:pPr>
        <w:tabs>
          <w:tab w:val="left" w:pos="-1440"/>
        </w:tabs>
        <w:ind w:left="1440" w:hanging="720"/>
        <w:jc w:val="both"/>
        <w:rPr>
          <w:rFonts w:ascii="Times New Roman" w:hAnsi="Times New Roman"/>
          <w:lang w:val="es-ES_tradnl"/>
        </w:rPr>
      </w:pPr>
    </w:p>
    <w:p w:rsidR="00FD0418" w:rsidRDefault="00FD0418" w:rsidP="00FD0418">
      <w:pPr>
        <w:tabs>
          <w:tab w:val="left" w:pos="-1440"/>
        </w:tabs>
        <w:ind w:left="1440" w:hanging="720"/>
        <w:jc w:val="both"/>
        <w:rPr>
          <w:rFonts w:ascii="Times New Roman" w:hAnsi="Times New Roman"/>
          <w:lang w:val="es-ES_tradnl"/>
        </w:rPr>
      </w:pPr>
    </w:p>
    <w:p w:rsidR="00AB78FA" w:rsidRDefault="00AB78FA" w:rsidP="00FD0418">
      <w:pPr>
        <w:tabs>
          <w:tab w:val="left" w:pos="-1440"/>
        </w:tabs>
        <w:ind w:left="1440" w:hanging="720"/>
        <w:jc w:val="both"/>
        <w:rPr>
          <w:rFonts w:ascii="Times New Roman" w:hAnsi="Times New Roman"/>
          <w:lang w:val="es-ES_tradnl"/>
        </w:rPr>
      </w:pPr>
    </w:p>
    <w:p w:rsidR="00AB78FA" w:rsidRDefault="00AB78FA" w:rsidP="00FD0418">
      <w:pPr>
        <w:tabs>
          <w:tab w:val="left" w:pos="-1440"/>
        </w:tabs>
        <w:ind w:left="1440" w:hanging="720"/>
        <w:jc w:val="both"/>
        <w:rPr>
          <w:rFonts w:ascii="Times New Roman" w:hAnsi="Times New Roman"/>
          <w:lang w:val="es-ES_tradnl"/>
        </w:rPr>
      </w:pPr>
    </w:p>
    <w:p w:rsidR="00AB78FA" w:rsidRDefault="00AB78FA" w:rsidP="00FD0418">
      <w:pPr>
        <w:tabs>
          <w:tab w:val="left" w:pos="-1440"/>
        </w:tabs>
        <w:ind w:left="1440" w:hanging="720"/>
        <w:jc w:val="both"/>
        <w:rPr>
          <w:rFonts w:ascii="Times New Roman" w:hAnsi="Times New Roman"/>
          <w:lang w:val="es-ES_tradnl"/>
        </w:rPr>
      </w:pPr>
    </w:p>
    <w:p w:rsidR="00AB78FA" w:rsidRDefault="00AB78FA" w:rsidP="00FD0418">
      <w:pPr>
        <w:tabs>
          <w:tab w:val="left" w:pos="-1440"/>
        </w:tabs>
        <w:ind w:left="1440" w:hanging="720"/>
        <w:jc w:val="both"/>
        <w:rPr>
          <w:rFonts w:ascii="Times New Roman" w:hAnsi="Times New Roman"/>
          <w:lang w:val="es-ES_tradnl"/>
        </w:rPr>
      </w:pPr>
    </w:p>
    <w:p w:rsidR="00AB78FA" w:rsidRDefault="00AB78FA" w:rsidP="00FD0418">
      <w:pPr>
        <w:tabs>
          <w:tab w:val="left" w:pos="-1440"/>
        </w:tabs>
        <w:ind w:left="1440" w:hanging="720"/>
        <w:jc w:val="both"/>
        <w:rPr>
          <w:rFonts w:ascii="Times New Roman" w:hAnsi="Times New Roman"/>
          <w:lang w:val="es-ES_tradnl"/>
        </w:rPr>
      </w:pPr>
    </w:p>
    <w:p w:rsidR="00FD0418" w:rsidRDefault="00FD0418" w:rsidP="00023D56">
      <w:pPr>
        <w:tabs>
          <w:tab w:val="left" w:pos="-1440"/>
        </w:tabs>
        <w:jc w:val="both"/>
        <w:rPr>
          <w:rFonts w:ascii="Times New Roman" w:hAnsi="Times New Roman"/>
          <w:lang w:val="es-ES_tradnl"/>
        </w:rPr>
      </w:pPr>
    </w:p>
    <w:p w:rsidR="00FD0418" w:rsidRPr="00FD0418" w:rsidRDefault="00FD0418" w:rsidP="00AB78FA">
      <w:pPr>
        <w:tabs>
          <w:tab w:val="left" w:pos="-1440"/>
        </w:tabs>
        <w:jc w:val="both"/>
        <w:rPr>
          <w:rFonts w:ascii="Times New Roman" w:hAnsi="Times New Roman"/>
          <w:lang w:val="es-ES_tradnl"/>
        </w:rPr>
        <w:sectPr w:rsidR="00FD0418" w:rsidRPr="00FD0418">
          <w:endnotePr>
            <w:numFmt w:val="decimal"/>
          </w:endnotePr>
          <w:type w:val="continuous"/>
          <w:pgSz w:w="11906" w:h="16838"/>
          <w:pgMar w:top="1440" w:right="1440" w:bottom="1440" w:left="1440" w:header="1440" w:footer="1440" w:gutter="0"/>
          <w:cols w:space="720"/>
          <w:noEndnote/>
        </w:sectPr>
      </w:pPr>
    </w:p>
    <w:p w:rsidR="009C43B4" w:rsidRDefault="00730B59" w:rsidP="00AB78FA">
      <w:pPr>
        <w:ind w:left="720"/>
        <w:jc w:val="both"/>
        <w:rPr>
          <w:rFonts w:ascii="Times New Roman" w:hAnsi="Times New Roman"/>
          <w:lang w:val="es-ES_tradnl"/>
        </w:rPr>
      </w:pPr>
      <w:r>
        <w:rPr>
          <w:rFonts w:ascii="Times New Roman" w:hAnsi="Times New Roman"/>
          <w:lang w:val="es-ES_tradnl"/>
        </w:rPr>
        <w:lastRenderedPageBreak/>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__________________</w:t>
      </w:r>
    </w:p>
    <w:p w:rsidR="009C43B4" w:rsidRDefault="009C43B4">
      <w:pPr>
        <w:ind w:left="5040"/>
        <w:jc w:val="both"/>
        <w:rPr>
          <w:rFonts w:ascii="Times New Roman" w:hAnsi="Times New Roman"/>
          <w:lang w:val="es-ES_tradnl"/>
        </w:rPr>
      </w:pPr>
      <w:r>
        <w:rPr>
          <w:rFonts w:ascii="Times New Roman" w:hAnsi="Times New Roman"/>
          <w:lang w:val="es-ES_tradnl"/>
        </w:rPr>
        <w:t>Daniel Mardones Lira.</w:t>
      </w:r>
    </w:p>
    <w:p w:rsidR="00730B59" w:rsidRDefault="00730B59" w:rsidP="00730B59">
      <w:pPr>
        <w:jc w:val="both"/>
        <w:rPr>
          <w:rFonts w:ascii="Times New Roman" w:hAnsi="Times New Roman"/>
          <w:lang w:val="es-ES_tradnl"/>
        </w:rPr>
      </w:pP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t xml:space="preserve">       8 083 939 - 1</w:t>
      </w:r>
    </w:p>
    <w:p w:rsidR="0081222B" w:rsidRDefault="00AB78FA" w:rsidP="00770101">
      <w:pPr>
        <w:ind w:left="5040"/>
        <w:jc w:val="both"/>
        <w:rPr>
          <w:rFonts w:ascii="Times New Roman" w:hAnsi="Times New Roman"/>
          <w:lang w:val="es-ES_tradnl"/>
        </w:rPr>
      </w:pPr>
      <w:r>
        <w:rPr>
          <w:rFonts w:ascii="Times New Roman" w:hAnsi="Times New Roman"/>
          <w:lang w:val="es-ES_tradnl"/>
        </w:rPr>
        <w:t xml:space="preserve">     </w:t>
      </w:r>
      <w:r w:rsidR="00476111">
        <w:rPr>
          <w:rFonts w:ascii="Times New Roman" w:hAnsi="Times New Roman"/>
          <w:lang w:val="es-ES_tradnl"/>
        </w:rPr>
        <w:t>Noviembre 2015</w:t>
      </w:r>
    </w:p>
    <w:sectPr w:rsidR="0081222B" w:rsidSect="003F7E0B">
      <w:endnotePr>
        <w:numFmt w:val="decimal"/>
      </w:endnotePr>
      <w:type w:val="continuous"/>
      <w:pgSz w:w="11906" w:h="16838"/>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F06" w:rsidRDefault="00604F06">
      <w:r>
        <w:separator/>
      </w:r>
    </w:p>
  </w:endnote>
  <w:endnote w:type="continuationSeparator" w:id="0">
    <w:p w:rsidR="00604F06" w:rsidRDefault="00604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F06" w:rsidRDefault="00604F06">
      <w:r>
        <w:separator/>
      </w:r>
    </w:p>
  </w:footnote>
  <w:footnote w:type="continuationSeparator" w:id="0">
    <w:p w:rsidR="00604F06" w:rsidRDefault="00604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29" w:rsidRDefault="00EC473D">
    <w:pPr>
      <w:ind w:left="5040"/>
      <w:jc w:val="both"/>
      <w:rPr>
        <w:rFonts w:ascii="Arial Black" w:hAnsi="Arial Black"/>
        <w:i/>
        <w:lang w:val="es-ES_tradnl"/>
      </w:rPr>
    </w:pPr>
    <w:r w:rsidRPr="00EC473D">
      <w:rPr>
        <w:rFonts w:ascii="Arial Narrow" w:hAnsi="Arial Narrow"/>
        <w:i/>
        <w:noProof/>
        <w:snapToGrid/>
      </w:rPr>
      <w:pict>
        <v:rect id="_x0000_s1025" style="position:absolute;left:0;text-align:left;margin-left:71.85pt;margin-top:93.6pt;width:451.3pt;height:.95pt;z-index:-251658752;mso-position-horizontal-relative:page;mso-position-vertical-relative:page" o:allowincell="f" fillcolor="black" stroked="f" strokeweight="0">
          <v:fill color2="black"/>
          <w10:wrap anchorx="page" anchory="page"/>
          <w10:anchorlock/>
        </v:rect>
      </w:pict>
    </w:r>
    <w:smartTag w:uri="urn:schemas-microsoft-com:office:smarttags" w:element="PersonName">
      <w:smartTagPr>
        <w:attr w:name="ProductID" w:val="Daniel Mardones Lira"/>
      </w:smartTagPr>
      <w:r w:rsidR="00EB0C29">
        <w:rPr>
          <w:rFonts w:ascii="Arial Narrow" w:hAnsi="Arial Narrow"/>
          <w:i/>
          <w:lang w:val="es-ES_tradnl"/>
        </w:rPr>
        <w:t>Daniel Mardones Lira</w:t>
      </w:r>
    </w:smartTag>
    <w:r w:rsidR="00EB0C29">
      <w:rPr>
        <w:rFonts w:ascii="Arial Narrow" w:hAnsi="Arial Narrow"/>
        <w:i/>
        <w:sz w:val="20"/>
        <w:lang w:val="es-ES_tradnl"/>
      </w:rPr>
      <w:t>,</w:t>
    </w:r>
    <w:r w:rsidR="00EB0C29">
      <w:rPr>
        <w:rFonts w:ascii="Arial Black" w:hAnsi="Arial Black"/>
        <w:i/>
        <w:sz w:val="20"/>
        <w:lang w:val="es-ES_tradnl"/>
      </w:rPr>
      <w:t xml:space="preserve">         </w:t>
    </w:r>
    <w:proofErr w:type="spellStart"/>
    <w:r w:rsidR="00EB0C29">
      <w:rPr>
        <w:rFonts w:ascii="Arial Black" w:hAnsi="Arial Black"/>
        <w:i/>
        <w:sz w:val="20"/>
        <w:lang w:val="es-ES_tradnl"/>
      </w:rPr>
      <w:t>pag</w:t>
    </w:r>
    <w:proofErr w:type="spellEnd"/>
    <w:r w:rsidR="00EB0C29">
      <w:rPr>
        <w:rFonts w:ascii="Arial Black" w:hAnsi="Arial Black"/>
        <w:i/>
        <w:sz w:val="20"/>
        <w:lang w:val="es-ES_tradnl"/>
      </w:rPr>
      <w:t xml:space="preserve"> </w:t>
    </w:r>
    <w:r>
      <w:rPr>
        <w:rFonts w:ascii="Arial Black" w:hAnsi="Arial Black"/>
        <w:i/>
        <w:sz w:val="20"/>
        <w:lang w:val="es-ES_tradnl"/>
      </w:rPr>
      <w:fldChar w:fldCharType="begin"/>
    </w:r>
    <w:r w:rsidR="00EB0C29">
      <w:rPr>
        <w:rFonts w:ascii="Arial Black" w:hAnsi="Arial Black"/>
        <w:i/>
        <w:sz w:val="20"/>
        <w:lang w:val="es-ES_tradnl"/>
      </w:rPr>
      <w:instrText xml:space="preserve">PAGE </w:instrText>
    </w:r>
    <w:r>
      <w:rPr>
        <w:rFonts w:ascii="Arial Black" w:hAnsi="Arial Black"/>
        <w:i/>
        <w:sz w:val="20"/>
        <w:lang w:val="es-ES_tradnl"/>
      </w:rPr>
      <w:fldChar w:fldCharType="separate"/>
    </w:r>
    <w:r w:rsidR="00476111">
      <w:rPr>
        <w:rFonts w:ascii="Arial Black" w:hAnsi="Arial Black"/>
        <w:i/>
        <w:noProof/>
        <w:sz w:val="20"/>
        <w:lang w:val="es-ES_tradnl"/>
      </w:rPr>
      <w:t>8</w:t>
    </w:r>
    <w:r>
      <w:rPr>
        <w:rFonts w:ascii="Arial Black" w:hAnsi="Arial Black"/>
        <w:i/>
        <w:sz w:val="20"/>
        <w:lang w:val="es-ES_tradnl"/>
      </w:rPr>
      <w:fldChar w:fldCharType="end"/>
    </w:r>
    <w:r w:rsidR="00EB0C29">
      <w:rPr>
        <w:rFonts w:ascii="Arial Black" w:hAnsi="Arial Black"/>
        <w:i/>
        <w:sz w:val="20"/>
        <w:lang w:val="es-ES_tradnl"/>
      </w:rPr>
      <w:t xml:space="preserve"> de </w:t>
    </w:r>
    <w:r>
      <w:rPr>
        <w:rStyle w:val="Nmerodepgina"/>
        <w:b/>
      </w:rPr>
      <w:fldChar w:fldCharType="begin"/>
    </w:r>
    <w:r w:rsidR="00EB0C29" w:rsidRPr="009C43B4">
      <w:rPr>
        <w:rStyle w:val="Nmerodepgina"/>
        <w:b/>
        <w:lang w:val="es-ES"/>
      </w:rPr>
      <w:instrText xml:space="preserve"> NUMPAGES </w:instrText>
    </w:r>
    <w:r>
      <w:rPr>
        <w:rStyle w:val="Nmerodepgina"/>
        <w:b/>
      </w:rPr>
      <w:fldChar w:fldCharType="separate"/>
    </w:r>
    <w:r w:rsidR="00476111">
      <w:rPr>
        <w:rStyle w:val="Nmerodepgina"/>
        <w:b/>
        <w:noProof/>
        <w:lang w:val="es-ES"/>
      </w:rPr>
      <w:t>8</w:t>
    </w:r>
    <w:r>
      <w:rPr>
        <w:rStyle w:val="Nmerodepgina"/>
        <w:b/>
      </w:rPr>
      <w:fldChar w:fldCharType="end"/>
    </w:r>
  </w:p>
  <w:p w:rsidR="00EB0C29" w:rsidRDefault="00EB0C29">
    <w:pPr>
      <w:spacing w:line="240" w:lineRule="exact"/>
      <w:rPr>
        <w:rFonts w:ascii="Lucida Handwriting" w:hAnsi="Lucida Handwriting"/>
        <w:sz w:val="32"/>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E526F"/>
    <w:multiLevelType w:val="singleLevel"/>
    <w:tmpl w:val="4600E06E"/>
    <w:lvl w:ilvl="0">
      <w:numFmt w:val="bullet"/>
      <w:lvlText w:val="-"/>
      <w:lvlJc w:val="left"/>
      <w:pPr>
        <w:tabs>
          <w:tab w:val="num" w:pos="1444"/>
        </w:tabs>
        <w:ind w:left="1444" w:hanging="7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2"/>
    <o:shapelayout v:ext="edit">
      <o:idmap v:ext="edit" data="1"/>
    </o:shapelayout>
  </w:hdrShapeDefaults>
  <w:footnotePr>
    <w:footnote w:id="-1"/>
    <w:footnote w:id="0"/>
  </w:footnotePr>
  <w:endnotePr>
    <w:numFmt w:val="decimal"/>
    <w:endnote w:id="-1"/>
    <w:endnote w:id="0"/>
  </w:endnotePr>
  <w:compat/>
  <w:rsids>
    <w:rsidRoot w:val="009C43B4"/>
    <w:rsid w:val="00023D56"/>
    <w:rsid w:val="000B0D45"/>
    <w:rsid w:val="000D52B5"/>
    <w:rsid w:val="00123DD4"/>
    <w:rsid w:val="00197A29"/>
    <w:rsid w:val="001D5956"/>
    <w:rsid w:val="00200A77"/>
    <w:rsid w:val="0021764C"/>
    <w:rsid w:val="00273D2A"/>
    <w:rsid w:val="00274622"/>
    <w:rsid w:val="002842AD"/>
    <w:rsid w:val="002A2631"/>
    <w:rsid w:val="002F444A"/>
    <w:rsid w:val="003155ED"/>
    <w:rsid w:val="003158DD"/>
    <w:rsid w:val="00364990"/>
    <w:rsid w:val="00366514"/>
    <w:rsid w:val="003A1BCF"/>
    <w:rsid w:val="003B1745"/>
    <w:rsid w:val="003D3D36"/>
    <w:rsid w:val="003D66AF"/>
    <w:rsid w:val="003F7E0B"/>
    <w:rsid w:val="00407A72"/>
    <w:rsid w:val="00463334"/>
    <w:rsid w:val="00476111"/>
    <w:rsid w:val="00491B4A"/>
    <w:rsid w:val="0049345C"/>
    <w:rsid w:val="004C1811"/>
    <w:rsid w:val="004C77B9"/>
    <w:rsid w:val="004D04FB"/>
    <w:rsid w:val="0052364C"/>
    <w:rsid w:val="00567A66"/>
    <w:rsid w:val="005A0694"/>
    <w:rsid w:val="005C2A9F"/>
    <w:rsid w:val="005D0A00"/>
    <w:rsid w:val="005D520F"/>
    <w:rsid w:val="005E294B"/>
    <w:rsid w:val="00604F06"/>
    <w:rsid w:val="00615D18"/>
    <w:rsid w:val="00630F3F"/>
    <w:rsid w:val="00644271"/>
    <w:rsid w:val="006F62A3"/>
    <w:rsid w:val="00730B59"/>
    <w:rsid w:val="00733731"/>
    <w:rsid w:val="0074660B"/>
    <w:rsid w:val="0075006D"/>
    <w:rsid w:val="00761260"/>
    <w:rsid w:val="00770101"/>
    <w:rsid w:val="007704D1"/>
    <w:rsid w:val="00781F70"/>
    <w:rsid w:val="007C22C1"/>
    <w:rsid w:val="007D389D"/>
    <w:rsid w:val="0081222B"/>
    <w:rsid w:val="00821111"/>
    <w:rsid w:val="00822EEE"/>
    <w:rsid w:val="008B455A"/>
    <w:rsid w:val="008C7007"/>
    <w:rsid w:val="008D1109"/>
    <w:rsid w:val="009055E8"/>
    <w:rsid w:val="00927944"/>
    <w:rsid w:val="009400B5"/>
    <w:rsid w:val="00977860"/>
    <w:rsid w:val="00987A98"/>
    <w:rsid w:val="00993CE3"/>
    <w:rsid w:val="009C43B4"/>
    <w:rsid w:val="00AA4EFD"/>
    <w:rsid w:val="00AB0FC9"/>
    <w:rsid w:val="00AB78FA"/>
    <w:rsid w:val="00AE4484"/>
    <w:rsid w:val="00AF11E7"/>
    <w:rsid w:val="00B04415"/>
    <w:rsid w:val="00B04DC6"/>
    <w:rsid w:val="00C730D7"/>
    <w:rsid w:val="00CB2B54"/>
    <w:rsid w:val="00D37ABA"/>
    <w:rsid w:val="00D40B39"/>
    <w:rsid w:val="00D51F71"/>
    <w:rsid w:val="00D630AB"/>
    <w:rsid w:val="00D708D8"/>
    <w:rsid w:val="00DC4FB3"/>
    <w:rsid w:val="00DE3312"/>
    <w:rsid w:val="00DF5B14"/>
    <w:rsid w:val="00DF74E5"/>
    <w:rsid w:val="00E14AE6"/>
    <w:rsid w:val="00E31E7C"/>
    <w:rsid w:val="00E36DC2"/>
    <w:rsid w:val="00E51E1A"/>
    <w:rsid w:val="00E67F74"/>
    <w:rsid w:val="00EB0C29"/>
    <w:rsid w:val="00EC473D"/>
    <w:rsid w:val="00F52520"/>
    <w:rsid w:val="00FD0418"/>
    <w:rsid w:val="00FD12BC"/>
    <w:rsid w:val="00FF13A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E0B"/>
    <w:pPr>
      <w:widowControl w:val="0"/>
    </w:pPr>
    <w:rPr>
      <w:rFonts w:ascii="Courier" w:hAnsi="Courier"/>
      <w:snapToGrid w:val="0"/>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3F7E0B"/>
  </w:style>
  <w:style w:type="paragraph" w:styleId="Encabezado">
    <w:name w:val="header"/>
    <w:basedOn w:val="Normal"/>
    <w:rsid w:val="003F7E0B"/>
    <w:pPr>
      <w:tabs>
        <w:tab w:val="center" w:pos="4252"/>
        <w:tab w:val="right" w:pos="8504"/>
      </w:tabs>
    </w:pPr>
  </w:style>
  <w:style w:type="paragraph" w:styleId="Piedepgina">
    <w:name w:val="footer"/>
    <w:basedOn w:val="Normal"/>
    <w:rsid w:val="003F7E0B"/>
    <w:pPr>
      <w:tabs>
        <w:tab w:val="center" w:pos="4252"/>
        <w:tab w:val="right" w:pos="8504"/>
      </w:tabs>
    </w:pPr>
  </w:style>
  <w:style w:type="character" w:styleId="Nmerodepgina">
    <w:name w:val="page number"/>
    <w:basedOn w:val="Fuentedeprrafopredeter"/>
    <w:rsid w:val="003F7E0B"/>
  </w:style>
  <w:style w:type="paragraph" w:styleId="Sangradetextonormal">
    <w:name w:val="Body Text Indent"/>
    <w:basedOn w:val="Normal"/>
    <w:rsid w:val="003F7E0B"/>
    <w:pPr>
      <w:ind w:left="709" w:firstLine="709"/>
      <w:jc w:val="both"/>
    </w:pPr>
    <w:rPr>
      <w:rFonts w:ascii="Times New Roman" w:hAnsi="Times New Roman"/>
      <w:lang w:val="es-ES_tradnl"/>
    </w:rPr>
  </w:style>
  <w:style w:type="paragraph" w:styleId="Prrafodelista">
    <w:name w:val="List Paragraph"/>
    <w:basedOn w:val="Normal"/>
    <w:uiPriority w:val="34"/>
    <w:qFormat/>
    <w:rsid w:val="0075006D"/>
    <w:pPr>
      <w:ind w:left="708"/>
    </w:pPr>
  </w:style>
  <w:style w:type="paragraph" w:styleId="Textodeglobo">
    <w:name w:val="Balloon Text"/>
    <w:basedOn w:val="Normal"/>
    <w:link w:val="TextodegloboCar"/>
    <w:rsid w:val="00CB2B54"/>
    <w:rPr>
      <w:rFonts w:ascii="Tahoma" w:hAnsi="Tahoma" w:cs="Tahoma"/>
      <w:sz w:val="16"/>
      <w:szCs w:val="16"/>
    </w:rPr>
  </w:style>
  <w:style w:type="character" w:customStyle="1" w:styleId="TextodegloboCar">
    <w:name w:val="Texto de globo Car"/>
    <w:basedOn w:val="Fuentedeprrafopredeter"/>
    <w:link w:val="Textodeglobo"/>
    <w:rsid w:val="00CB2B54"/>
    <w:rPr>
      <w:rFonts w:ascii="Tahoma" w:hAnsi="Tahoma" w:cs="Tahoma"/>
      <w:snapToGrid w:val="0"/>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99CF-6928-4A6A-AC48-892A5FD9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CURRICULUM VITAE</vt:lpstr>
    </vt:vector>
  </TitlesOfParts>
  <Company>Toshiba</Company>
  <LinksUpToDate>false</LinksUpToDate>
  <CharactersWithSpaces>15402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Daniel Mardones</dc:creator>
  <cp:lastModifiedBy>Administrador</cp:lastModifiedBy>
  <cp:revision>3</cp:revision>
  <cp:lastPrinted>2012-04-23T16:16:00Z</cp:lastPrinted>
  <dcterms:created xsi:type="dcterms:W3CDTF">2015-11-18T10:36:00Z</dcterms:created>
  <dcterms:modified xsi:type="dcterms:W3CDTF">2015-11-18T10:37:00Z</dcterms:modified>
</cp:coreProperties>
</file>